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1A3" w:rsidRPr="00087AF9" w:rsidRDefault="00E141A3" w:rsidP="008E0B5A">
      <w:pPr>
        <w:widowControl w:val="0"/>
        <w:autoSpaceDE w:val="0"/>
        <w:autoSpaceDN w:val="0"/>
        <w:adjustRightInd w:val="0"/>
        <w:ind w:left="5664" w:firstLine="9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7F4D54" w:rsidRPr="00087AF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E141A3" w:rsidRPr="00DD7D98" w:rsidRDefault="00E141A3" w:rsidP="00E141A3">
      <w:pPr>
        <w:widowControl w:val="0"/>
        <w:autoSpaceDE w:val="0"/>
        <w:autoSpaceDN w:val="0"/>
        <w:adjustRightInd w:val="0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ФАУ ДПО Учебный центр </w:t>
      </w:r>
    </w:p>
    <w:p w:rsidR="00E141A3" w:rsidRPr="00DD7D98" w:rsidRDefault="00E141A3" w:rsidP="00E141A3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D98">
        <w:rPr>
          <w:rFonts w:ascii="Times New Roman" w:eastAsia="Times New Roman" w:hAnsi="Times New Roman" w:cs="Times New Roman"/>
          <w:sz w:val="24"/>
          <w:szCs w:val="24"/>
          <w:lang w:eastAsia="ru-RU"/>
        </w:rPr>
        <w:t>ФПС по Челябинской области</w:t>
      </w:r>
    </w:p>
    <w:p w:rsidR="00E141A3" w:rsidRPr="00DD7D98" w:rsidRDefault="00E141A3" w:rsidP="00E141A3">
      <w:pPr>
        <w:widowControl w:val="0"/>
        <w:autoSpaceDE w:val="0"/>
        <w:autoSpaceDN w:val="0"/>
        <w:adjustRightInd w:val="0"/>
        <w:ind w:firstLine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021C0C" w:rsidRPr="0002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50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021C0C" w:rsidRPr="0002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D552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C0C" w:rsidRPr="0002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8A50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4E0893" w:rsidRDefault="004E0893" w:rsidP="008E0B5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  <w:lang w:eastAsia="ru-RU"/>
        </w:rPr>
      </w:pPr>
    </w:p>
    <w:p w:rsidR="008E0B5A" w:rsidRPr="00DD7D98" w:rsidRDefault="008E0B5A" w:rsidP="00087A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7D98"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  <w:lang w:eastAsia="ru-RU"/>
        </w:rPr>
        <w:t>ПОЛОЖЕНИЕ</w:t>
      </w:r>
    </w:p>
    <w:p w:rsidR="00087AF9" w:rsidRDefault="008E0B5A" w:rsidP="00087A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</w:pPr>
      <w:r w:rsidRPr="00415221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 xml:space="preserve">о режиме занятий </w:t>
      </w:r>
      <w:r w:rsidR="008A506B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>слушателей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 xml:space="preserve"> </w:t>
      </w:r>
    </w:p>
    <w:p w:rsidR="008E0B5A" w:rsidRPr="00DD7D98" w:rsidRDefault="008E0B5A" w:rsidP="00087A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</w:pPr>
      <w:r w:rsidRPr="00DD7D9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 xml:space="preserve">в ФАУ ДПО Учебный центр </w:t>
      </w:r>
      <w:r w:rsidR="00087AF9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ФПС</w:t>
      </w:r>
      <w:r w:rsidRPr="00DD7D9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 xml:space="preserve"> по Челябинской области</w:t>
      </w:r>
    </w:p>
    <w:p w:rsidR="008E0B5A" w:rsidRPr="007F4D54" w:rsidRDefault="008E0B5A" w:rsidP="00E141A3">
      <w:pPr>
        <w:widowControl w:val="0"/>
        <w:rPr>
          <w:rFonts w:ascii="Times New Roman" w:eastAsia="Times New Roman" w:hAnsi="Times New Roman" w:cs="Times New Roman"/>
          <w:b/>
          <w:bCs/>
          <w:color w:val="000000"/>
          <w:spacing w:val="3"/>
          <w:sz w:val="16"/>
          <w:szCs w:val="16"/>
          <w:lang w:eastAsia="ru-RU"/>
        </w:rPr>
      </w:pPr>
    </w:p>
    <w:p w:rsidR="00415221" w:rsidRPr="00087AF9" w:rsidRDefault="00415221" w:rsidP="008E0B5A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>1</w:t>
      </w:r>
      <w:r w:rsidR="008E0B5A" w:rsidRPr="00087AF9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>.</w:t>
      </w:r>
      <w:r w:rsidRPr="00087AF9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 xml:space="preserve"> Общие положения</w:t>
      </w:r>
    </w:p>
    <w:p w:rsidR="008E0B5A" w:rsidRPr="00087AF9" w:rsidRDefault="008E0B5A" w:rsidP="008E0B5A">
      <w:pPr>
        <w:widowControl w:val="0"/>
        <w:tabs>
          <w:tab w:val="left" w:pos="1182"/>
        </w:tabs>
        <w:ind w:firstLine="0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415221" w:rsidRPr="00087AF9" w:rsidRDefault="0060409C" w:rsidP="00087AF9">
      <w:pPr>
        <w:widowControl w:val="0"/>
        <w:tabs>
          <w:tab w:val="left" w:pos="118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</w:t>
      </w:r>
      <w:r w:rsid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оложение </w:t>
      </w:r>
      <w:r w:rsidR="00087AF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режиме занятий слушателей в ФАУ ДПО Учебный центр ФПС по Челябинской области</w:t>
      </w:r>
      <w:r w:rsid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Положение)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разработано в соответствии с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главой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 ст.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30</w:t>
      </w:r>
      <w:r w:rsidR="009F699A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Федерального закона от 29 декабря 2012 г.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273-Ф</w:t>
      </w:r>
      <w:r w:rsidR="00E104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«Об образовании</w:t>
      </w:r>
      <w:r w:rsidR="009F699A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Российской Федерации», </w:t>
      </w:r>
      <w:r w:rsidR="005A1AD4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постановлением Главного государственного санитарного врача Российской Федерации от </w:t>
      </w:r>
      <w:r w:rsidR="00573ED2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28 сентября 2020 года № 28 </w:t>
      </w:r>
      <w:r w:rsidR="005A1AD4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СанПин 2.4.2.</w:t>
      </w:r>
      <w:r w:rsidR="00573ED2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3648</w:t>
      </w:r>
      <w:r w:rsidR="005A1AD4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573ED2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5A1AD4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 «</w:t>
      </w:r>
      <w:r w:rsidR="00573ED2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5A1AD4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»,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уставом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Учебного центра.</w:t>
      </w:r>
    </w:p>
    <w:p w:rsidR="008168E8" w:rsidRPr="00087AF9" w:rsidRDefault="008168E8" w:rsidP="009F699A">
      <w:pPr>
        <w:widowControl w:val="0"/>
        <w:tabs>
          <w:tab w:val="left" w:pos="111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Режим занятий определяет порядок организации образовательного процесса в течение установленной продолжительности учебного года в соответствии с санитарными нормами и правилами.</w:t>
      </w:r>
    </w:p>
    <w:p w:rsidR="009F699A" w:rsidRPr="00087AF9" w:rsidRDefault="009F699A" w:rsidP="009F699A">
      <w:pPr>
        <w:widowControl w:val="0"/>
        <w:tabs>
          <w:tab w:val="left" w:pos="111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15221" w:rsidRPr="00087AF9" w:rsidRDefault="0060409C" w:rsidP="009F699A">
      <w:pPr>
        <w:widowControl w:val="0"/>
        <w:tabs>
          <w:tab w:val="left" w:pos="2976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2. </w:t>
      </w:r>
      <w:r w:rsidR="00415221" w:rsidRPr="00087A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Режим образовательного процесса</w:t>
      </w:r>
    </w:p>
    <w:p w:rsidR="009F699A" w:rsidRPr="00087AF9" w:rsidRDefault="009F699A" w:rsidP="009F699A">
      <w:pPr>
        <w:widowControl w:val="0"/>
        <w:tabs>
          <w:tab w:val="left" w:pos="2976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D4708" w:rsidRPr="00087AF9" w:rsidRDefault="00FD4708" w:rsidP="009F699A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Даты начала и окончания учебного года, продолжительность учебного </w:t>
      </w:r>
      <w:r w:rsidR="007F4D54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года, сроки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проведения промежуточных аттестаций, а также чередование учебной деятельности (урочной и внеурочной) устанавливаются в календарном учебном графике основных образовательных программ соответствующего уровня.</w:t>
      </w:r>
    </w:p>
    <w:p w:rsidR="00415221" w:rsidRPr="00087AF9" w:rsidRDefault="0060409C" w:rsidP="009F699A">
      <w:pPr>
        <w:widowControl w:val="0"/>
        <w:tabs>
          <w:tab w:val="left" w:pos="111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Образовательный процесс в </w:t>
      </w:r>
      <w:r w:rsidR="00087AF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ФАУ ДПО Учебный центр ФПС по Челябинской области </w:t>
      </w:r>
      <w:r w:rsid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- У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</w:t>
      </w:r>
      <w:r w:rsid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ый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центр</w:t>
      </w:r>
      <w:r w:rsid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осуществляется в соответствии с учебными планами, календарными учебными графиками 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основных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образовательных программ и регламентируется расписанием занятий, утвержденным начальником </w:t>
      </w:r>
      <w:r w:rsidR="009F699A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центра.</w:t>
      </w:r>
    </w:p>
    <w:p w:rsidR="004F3BF0" w:rsidRPr="00087AF9" w:rsidRDefault="004F3BF0" w:rsidP="004F3BF0">
      <w:pPr>
        <w:widowControl w:val="0"/>
        <w:tabs>
          <w:tab w:val="left" w:pos="110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2.3. Продолжительность и форма обучения по категориям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обусловлены утвержденными распоряжением МЧС России государственным заданием и планом-графиком.</w:t>
      </w:r>
    </w:p>
    <w:p w:rsidR="004F3BF0" w:rsidRPr="00087AF9" w:rsidRDefault="004F3BF0" w:rsidP="004F3BF0">
      <w:pPr>
        <w:widowControl w:val="0"/>
        <w:tabs>
          <w:tab w:val="left" w:pos="1119"/>
        </w:tabs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2.4. </w:t>
      </w:r>
      <w:r w:rsidR="008A506B" w:rsidRPr="00087AF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Слушатели</w:t>
      </w:r>
      <w:r w:rsidRPr="00087AF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одной категории объединяются в учебные группы численностью не более 30 и не менее 10 человек. За каждой учебной группой приказом Учебного центра назначается куратор из числа преподавательского состава или руководства Учебного центра.</w:t>
      </w:r>
    </w:p>
    <w:p w:rsidR="00415221" w:rsidRPr="00087AF9" w:rsidRDefault="0060409C" w:rsidP="009F699A">
      <w:pPr>
        <w:widowControl w:val="0"/>
        <w:tabs>
          <w:tab w:val="left" w:pos="110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Обучение проводится 5 дней в неделю, суббота, воскресенье - выходной,</w:t>
      </w:r>
    </w:p>
    <w:p w:rsidR="00A05591" w:rsidRPr="00087AF9" w:rsidRDefault="00A05591" w:rsidP="009F699A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Регламентирование образовательного процесса на день.</w:t>
      </w:r>
    </w:p>
    <w:p w:rsidR="00A05591" w:rsidRPr="00087AF9" w:rsidRDefault="00A05591" w:rsidP="00A05591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Учебная деятельность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предусматривает учебные занятия (урок теоретического обучения, урок учебной практики, лабораторное занятие, консультация, лекция, семинар), самостоятельную работу, выполнение выпускной практической квалификационной работы (при освоении программы подготовки квалифицированных рабочих, служащих), учебную практику, а также другие виды учебной деятельности, определенные учебным планом.</w:t>
      </w:r>
    </w:p>
    <w:p w:rsidR="00A05591" w:rsidRPr="00087AF9" w:rsidRDefault="00A05591" w:rsidP="00A05591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Учебные занятия начинаются в 8.30. Перед началом каждой учебной пар</w:t>
      </w:r>
      <w:r w:rsid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подается звонок. Количество академических часов в день регламентируется расписанием занятий.</w:t>
      </w:r>
    </w:p>
    <w:p w:rsidR="00A05591" w:rsidRPr="00087AF9" w:rsidRDefault="0060409C" w:rsidP="009F699A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0B53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A0559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всех видов аудиторных занятий академический час устанавливается продолжительностью 45 минут. </w:t>
      </w:r>
      <w:r w:rsidR="00A0559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Каждое занятие представляет собой сдвоенный урок </w:t>
      </w:r>
      <w:r w:rsidR="00A0559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(учебная пара) по 90 минут. </w:t>
      </w:r>
    </w:p>
    <w:p w:rsidR="00415221" w:rsidRPr="00087AF9" w:rsidRDefault="00415221" w:rsidP="009F699A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Перерыв между учебными занятиями составляет не менее 10 минут</w:t>
      </w:r>
      <w:r w:rsidR="00A0559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05591" w:rsidRPr="00087AF9" w:rsidRDefault="00A05591" w:rsidP="009F699A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Между 3 и 4 </w:t>
      </w:r>
      <w:r w:rsidR="000B53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учебными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парами делается перерыв на 60 минут для приёма пищи.</w:t>
      </w:r>
    </w:p>
    <w:p w:rsidR="00415221" w:rsidRPr="00087AF9" w:rsidRDefault="0060409C" w:rsidP="009F699A">
      <w:pPr>
        <w:widowControl w:val="0"/>
        <w:tabs>
          <w:tab w:val="left" w:pos="111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Объем аудиторной учебной нагрузки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неделю составл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яет не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более </w:t>
      </w:r>
      <w:r w:rsidR="009F699A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40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академических часов.</w:t>
      </w:r>
    </w:p>
    <w:p w:rsidR="00415221" w:rsidRPr="00087AF9" w:rsidRDefault="009F699A" w:rsidP="009F699A">
      <w:pPr>
        <w:widowControl w:val="0"/>
        <w:tabs>
          <w:tab w:val="left" w:pos="110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Максимальный объем учебной нагрузки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может составлять более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44</w:t>
      </w:r>
      <w:r w:rsidR="00415221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академических часов в неделю, включая все виды аудиторной и внеаудиторной (самостоятельной) учебной работы.</w:t>
      </w:r>
    </w:p>
    <w:p w:rsidR="008A506B" w:rsidRDefault="008A506B" w:rsidP="005A1AD4">
      <w:pPr>
        <w:widowControl w:val="0"/>
        <w:tabs>
          <w:tab w:val="left" w:pos="1105"/>
        </w:tabs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1AD4" w:rsidRPr="007F4D54" w:rsidRDefault="005A1AD4" w:rsidP="005A1AD4">
      <w:pPr>
        <w:widowControl w:val="0"/>
        <w:tabs>
          <w:tab w:val="left" w:pos="1105"/>
        </w:tabs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Расписание учебных занятий и звонков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3"/>
        <w:gridCol w:w="2444"/>
        <w:gridCol w:w="2444"/>
        <w:gridCol w:w="2445"/>
        <w:gridCol w:w="2445"/>
      </w:tblGrid>
      <w:tr w:rsidR="005A1AD4" w:rsidRPr="007F4D54" w:rsidTr="005A1AD4">
        <w:tc>
          <w:tcPr>
            <w:tcW w:w="643" w:type="dxa"/>
            <w:vMerge w:val="restart"/>
            <w:vAlign w:val="center"/>
          </w:tcPr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Arial Narrow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Arial Narrow" w:hAnsi="Times New Roman" w:cs="Times New Roman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Arial Narrow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44" w:type="dxa"/>
            <w:vMerge w:val="restart"/>
            <w:vAlign w:val="center"/>
          </w:tcPr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7334" w:type="dxa"/>
            <w:gridSpan w:val="3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начала-окончания мероприятий</w:t>
            </w:r>
          </w:p>
        </w:tc>
      </w:tr>
      <w:tr w:rsidR="005A1AD4" w:rsidRPr="007F4D54" w:rsidTr="005A1AD4">
        <w:tc>
          <w:tcPr>
            <w:tcW w:w="643" w:type="dxa"/>
            <w:vMerge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Merge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понедельник-четверг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пятница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суббота, воскресенье</w:t>
            </w:r>
          </w:p>
        </w:tc>
      </w:tr>
      <w:tr w:rsidR="005A1AD4" w:rsidRPr="007F4D54" w:rsidTr="005A1AD4">
        <w:tc>
          <w:tcPr>
            <w:tcW w:w="643" w:type="dxa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44" w:type="dxa"/>
          </w:tcPr>
          <w:p w:rsidR="005A1AD4" w:rsidRPr="007F4D54" w:rsidRDefault="005A1AD4" w:rsidP="00BE6E30">
            <w:pPr>
              <w:widowControl w:val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пара</w:t>
            </w:r>
          </w:p>
        </w:tc>
        <w:tc>
          <w:tcPr>
            <w:tcW w:w="2444" w:type="dxa"/>
            <w:vAlign w:val="center"/>
          </w:tcPr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08.30-10.00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08.30-10.00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выходной</w:t>
            </w:r>
          </w:p>
        </w:tc>
      </w:tr>
      <w:tr w:rsidR="005A1AD4" w:rsidRPr="007F4D54" w:rsidTr="005A1AD4">
        <w:tc>
          <w:tcPr>
            <w:tcW w:w="643" w:type="dxa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44" w:type="dxa"/>
          </w:tcPr>
          <w:p w:rsidR="005A1AD4" w:rsidRPr="007F4D54" w:rsidRDefault="005A1AD4" w:rsidP="00BE6E30">
            <w:pPr>
              <w:widowControl w:val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пара</w:t>
            </w:r>
          </w:p>
        </w:tc>
        <w:tc>
          <w:tcPr>
            <w:tcW w:w="2444" w:type="dxa"/>
            <w:vAlign w:val="center"/>
          </w:tcPr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10.10-11.40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10.10-11.40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выходной</w:t>
            </w:r>
          </w:p>
        </w:tc>
      </w:tr>
      <w:tr w:rsidR="005A1AD4" w:rsidRPr="007F4D54" w:rsidTr="005A1AD4">
        <w:tc>
          <w:tcPr>
            <w:tcW w:w="643" w:type="dxa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44" w:type="dxa"/>
          </w:tcPr>
          <w:p w:rsidR="005A1AD4" w:rsidRPr="007F4D54" w:rsidRDefault="005A1AD4" w:rsidP="00BE6E30">
            <w:pPr>
              <w:widowControl w:val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пара</w:t>
            </w:r>
          </w:p>
        </w:tc>
        <w:tc>
          <w:tcPr>
            <w:tcW w:w="2444" w:type="dxa"/>
            <w:vAlign w:val="center"/>
          </w:tcPr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11.50-13.20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11.50-13.20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выходной</w:t>
            </w:r>
          </w:p>
        </w:tc>
      </w:tr>
      <w:tr w:rsidR="005A1AD4" w:rsidRPr="007F4D54" w:rsidTr="005A1AD4">
        <w:tc>
          <w:tcPr>
            <w:tcW w:w="643" w:type="dxa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44" w:type="dxa"/>
          </w:tcPr>
          <w:p w:rsidR="005A1AD4" w:rsidRPr="007F4D54" w:rsidRDefault="005A1AD4" w:rsidP="00BE6E30">
            <w:pPr>
              <w:widowControl w:val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пара</w:t>
            </w:r>
          </w:p>
        </w:tc>
        <w:tc>
          <w:tcPr>
            <w:tcW w:w="2444" w:type="dxa"/>
            <w:vAlign w:val="center"/>
          </w:tcPr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14.20- 15.50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14.20- 15.50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выходной</w:t>
            </w:r>
          </w:p>
        </w:tc>
      </w:tr>
      <w:tr w:rsidR="005A1AD4" w:rsidRPr="007F4D54" w:rsidTr="005A1AD4">
        <w:tc>
          <w:tcPr>
            <w:tcW w:w="643" w:type="dxa"/>
          </w:tcPr>
          <w:p w:rsidR="005A1AD4" w:rsidRPr="007F4D54" w:rsidRDefault="005A1AD4" w:rsidP="00BE6E30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44" w:type="dxa"/>
          </w:tcPr>
          <w:p w:rsidR="005A1AD4" w:rsidRPr="007F4D54" w:rsidRDefault="005A1AD4" w:rsidP="00BE6E30">
            <w:pPr>
              <w:widowControl w:val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</w:t>
            </w:r>
          </w:p>
          <w:p w:rsidR="005A1AD4" w:rsidRPr="007F4D54" w:rsidRDefault="005A1AD4" w:rsidP="00BE6E30">
            <w:pPr>
              <w:widowControl w:val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</w:t>
            </w:r>
          </w:p>
        </w:tc>
        <w:tc>
          <w:tcPr>
            <w:tcW w:w="2444" w:type="dxa"/>
            <w:vAlign w:val="center"/>
          </w:tcPr>
          <w:p w:rsidR="005A1AD4" w:rsidRPr="007F4D54" w:rsidRDefault="005A1AD4" w:rsidP="005A1AD4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16.00- 16.45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проводится</w:t>
            </w:r>
          </w:p>
        </w:tc>
        <w:tc>
          <w:tcPr>
            <w:tcW w:w="2445" w:type="dxa"/>
            <w:vAlign w:val="center"/>
          </w:tcPr>
          <w:p w:rsidR="005A1AD4" w:rsidRPr="007F4D54" w:rsidRDefault="005A1AD4" w:rsidP="005A1AD4">
            <w:pPr>
              <w:widowControl w:val="0"/>
              <w:tabs>
                <w:tab w:val="left" w:pos="1105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выходной</w:t>
            </w:r>
          </w:p>
        </w:tc>
      </w:tr>
    </w:tbl>
    <w:p w:rsidR="000B536B" w:rsidRPr="00087AF9" w:rsidRDefault="000B536B" w:rsidP="000B536B">
      <w:pPr>
        <w:widowControl w:val="0"/>
        <w:tabs>
          <w:tab w:val="left" w:pos="110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Организацию образовательного процесса осуществляют преподаватели и вспомогательный персонал в соответствии с перечнем обязанностей, установленных должностными инструкциями.</w:t>
      </w:r>
    </w:p>
    <w:p w:rsidR="000B536B" w:rsidRPr="00087AF9" w:rsidRDefault="000B536B" w:rsidP="000B536B">
      <w:pPr>
        <w:widowControl w:val="0"/>
        <w:tabs>
          <w:tab w:val="left" w:pos="110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начала занятий во всех учебных и прилегающих к ним помещениях должны быть обеспечены тишина и порядок, необходимые для нормального хода учебных занятий.</w:t>
      </w:r>
    </w:p>
    <w:p w:rsidR="000B536B" w:rsidRPr="00087AF9" w:rsidRDefault="000B536B" w:rsidP="000B536B">
      <w:pPr>
        <w:widowControl w:val="0"/>
        <w:tabs>
          <w:tab w:val="left" w:pos="110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Недопустимо прерывать учебные занятия, вызывать с занятий преподавателей и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входить и выходить из аудитории во время их проведения, пользоваться в учебных классах и коридорах телефонами.</w:t>
      </w:r>
    </w:p>
    <w:p w:rsidR="00A171B8" w:rsidRPr="00087AF9" w:rsidRDefault="00A171B8" w:rsidP="00A171B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Категорически запрещается:</w:t>
      </w:r>
    </w:p>
    <w:p w:rsidR="00A171B8" w:rsidRPr="00087AF9" w:rsidRDefault="00A171B8" w:rsidP="00A171B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отпускать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уроков на различные мероприятия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дежурства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соревнования и т.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.) без 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разрешения начальника Учебного центра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171B8" w:rsidRPr="00087AF9" w:rsidRDefault="00A171B8" w:rsidP="00A171B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удалять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 время урока;</w:t>
      </w:r>
    </w:p>
    <w:p w:rsidR="00A171B8" w:rsidRPr="00087AF9" w:rsidRDefault="00A171B8" w:rsidP="00A171B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причинять физическое или моральное воздействие на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171B8" w:rsidRPr="00087AF9" w:rsidRDefault="00A171B8" w:rsidP="00A171B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производить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замену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уроков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договоренности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между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преподавателями без разрешения 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начальника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Учебного центра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заместителя 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начальника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Учебного центра (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учебной работе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- 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учебного отдела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A1AD4" w:rsidRPr="00087AF9" w:rsidRDefault="005A1AD4" w:rsidP="009F699A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805E9" w:rsidRPr="00087AF9" w:rsidRDefault="007805E9" w:rsidP="004F3BF0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</w:t>
      </w:r>
      <w:r w:rsidR="004F3BF0" w:rsidRPr="00087A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Pr="00087A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Требования к расписанию занятий и экзаменов</w:t>
      </w:r>
    </w:p>
    <w:p w:rsidR="004F3BF0" w:rsidRPr="00087AF9" w:rsidRDefault="004F3BF0" w:rsidP="004F3BF0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Режим занятий </w:t>
      </w:r>
      <w:r w:rsidR="009B310E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обеспечивается расписанием учебных занятий, которое способствует оптимальной организации учебной работы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теоретическому и практическому направлениям, а также повышению эффективности преподавательской деятельности.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 Через расписание учебных занятий реализуются требования к режиму занятий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основы рациональной организации образовательного процесса, а также решаются следующие задачи: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выполнение рабочих учебных планов и учебных программ;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создание оптимального режима работы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течение дня, недели и периодов обучения определенной категории;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создание оптимальных условий для выполнения преподавательским составом своих должностных обязанностей;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рациональное использование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классов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учебно-вспомогательных помещений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обеспечение санитарно-гигиенических требований.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 Расписание учебных занятий составляется на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весь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период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обучения, на месяц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4237D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04237D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две недели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учебным планом и графиками учебного процесса, согласовывается с заместителем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начальника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учебно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работе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утверждается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начальником Учебного центра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Расписание учебных занятий предусматривает непрерывность учебного процесса в течение дня, равномерное распределение учебной нагрузки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(аудиторной и самостоятельной) в течение недели, а также возможность проведения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других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расписании указываются название дисциплин в соответствии с учебным планом, номера аудиторий, в которых проводятся занятия.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4F3BF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Расписание учебных занятий должно быть оформлено четко, без помарок и подчисток на стандартных бланках или в виде таблиц, изготовленных с использованием средств компьютерной техники.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При составлении расписания учебных занятий учитывается динамика работоспособности </w:t>
      </w:r>
      <w:r w:rsidR="008A506B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течение недели, степень сложности усвоения учебного материала.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Целесообразно чередование общеобразовательных и специальных дисциплин в течение учебного дня; а также чередование видов занятий по одной и той же дисциплине или междисциплинарных курсов в составе профессиональных модулей.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Учебная 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практика может осуществляться как концентрированно, так и 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рассредоточено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составлении расписания могут быть учтены пожелания отдельных преподавателей, связанные с их участием в учебно-методической, воспитательной или научно-исследовательской деятельности, а также по семейным обстоятельствам или работой по совместительству в других учреждениях, но только в том случае, если это не приводит к нарушению учебного процесса и данного Положения.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Помимо учебных занятий преподаватели проводят индивидуальные или групповые консультации. Периодичность и время проведения консультаций определяется преподавателем. Время проведения консультаций не должно совпадать с учебными занятиями группы.</w:t>
      </w:r>
    </w:p>
    <w:p w:rsidR="007805E9" w:rsidRPr="00087AF9" w:rsidRDefault="003A0570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3.11. </w:t>
      </w:r>
      <w:r w:rsidR="007805E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расписания экзаменов необходимо соблюдать следующие требования: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течение дня в учебной группе разрешается проводить только один экзамен;</w:t>
      </w: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длительность перерыва между экзаменами устанавливается с учетом объема учебной дисциплины, но не менее 2-х дней.</w:t>
      </w:r>
    </w:p>
    <w:p w:rsidR="007805E9" w:rsidRPr="00087AF9" w:rsidRDefault="007805E9" w:rsidP="008A506B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Составление расписания и контроль его соблюдением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возлагается на </w:t>
      </w:r>
      <w:r w:rsidR="0004237D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преподавателя 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</w:t>
      </w:r>
      <w:r w:rsidR="0004237D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="00A413CC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отдел</w:t>
      </w:r>
      <w:r w:rsidR="0004237D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805E9" w:rsidRPr="00087AF9" w:rsidRDefault="007805E9" w:rsidP="008A506B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13CC" w:rsidRPr="00087AF9" w:rsidRDefault="00A413CC" w:rsidP="003A0570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="003A0570" w:rsidRPr="00087A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 </w:t>
      </w:r>
      <w:r w:rsidRPr="00087A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Внесение изменений в расписание учебных занятий</w:t>
      </w:r>
    </w:p>
    <w:p w:rsidR="003A0570" w:rsidRPr="00087AF9" w:rsidRDefault="003A0570" w:rsidP="003A0570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413CC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В течение </w:t>
      </w:r>
      <w:r w:rsidR="008168E8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периода обучения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расписание могут вноситься изменения, связанные с временным отсутствием отдельных преподавателей, перераспределением учебной нагрузки.</w:t>
      </w:r>
    </w:p>
    <w:p w:rsidR="00A413CC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4.2. 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зменения в расписание 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вносит </w:t>
      </w:r>
      <w:r w:rsidR="008168E8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учебный отдел с разрешения заместителя начальника Учебного центра (по учебной работе)</w:t>
      </w:r>
      <w:r w:rsid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начальника учебного отдела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168E8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Срочные замены временно отсутствующих преподавателей (болезнь, командировки, отпуск) производятся </w:t>
      </w:r>
      <w:r w:rsidR="008168E8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учебным отделом по согласованию с заместителя начальника Учебного центра (по учебной работе)</w:t>
      </w:r>
      <w:r w:rsidR="00087AF9" w:rsidRPr="00087AF9">
        <w:t xml:space="preserve"> </w:t>
      </w:r>
      <w:r w:rsidR="00087AF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начальника учебного отдела</w:t>
      </w:r>
      <w:r w:rsidR="008168E8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413CC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4.3. </w:t>
      </w:r>
      <w:r w:rsidR="008168E8"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Учебный отдел ведёт</w:t>
      </w: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Журнал учета пропущенных и замещенных </w:t>
      </w:r>
      <w:r w:rsidR="003A0570"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занятий</w:t>
      </w: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(далее – Журнал) с указанием причин замены (больничный лист, командировка, семейные обстоятельства и т.д.).</w:t>
      </w:r>
    </w:p>
    <w:p w:rsidR="008168E8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4.4. В Журнале необходимо отразить следующие данные: </w:t>
      </w:r>
    </w:p>
    <w:p w:rsidR="003A0570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дату проведения замены;</w:t>
      </w:r>
    </w:p>
    <w:p w:rsidR="008168E8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номер учебной группы;</w:t>
      </w:r>
    </w:p>
    <w:p w:rsidR="008168E8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Ф.И.О. преподавателя, отсутствующего по уважительной причине; </w:t>
      </w:r>
    </w:p>
    <w:p w:rsidR="003A0570" w:rsidRPr="00087AF9" w:rsidRDefault="003A0570" w:rsidP="003A0570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причину отсутствия; </w:t>
      </w:r>
    </w:p>
    <w:p w:rsidR="008168E8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наименование дисциплины; </w:t>
      </w:r>
    </w:p>
    <w:p w:rsidR="008168E8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Ф.И.О. преподавателя, заменившего отсутствующего преподавателя; </w:t>
      </w:r>
    </w:p>
    <w:p w:rsidR="00A413CC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роспись преподавателя за проведенное занятие.</w:t>
      </w:r>
    </w:p>
    <w:p w:rsidR="00A413CC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Преподавателям запрещается самовольно, без согласования с заместителем </w:t>
      </w:r>
      <w:r w:rsidR="008168E8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начальника Учебного центра (по учебной работе)</w:t>
      </w:r>
      <w:r w:rsidR="00087AF9" w:rsidRPr="00087AF9">
        <w:t xml:space="preserve"> </w:t>
      </w:r>
      <w:r w:rsidR="00087AF9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начальника учебного отдела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переносить время и место учебных занятий.</w:t>
      </w:r>
    </w:p>
    <w:p w:rsidR="00A413CC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4.</w:t>
      </w:r>
      <w:r w:rsidR="003A0570"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6</w:t>
      </w: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. Журнал учета пропущенных и замещенных </w:t>
      </w:r>
      <w:r w:rsidR="003A0570"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занятий</w:t>
      </w: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оформляется до полного заполнения всех страниц, по окончании заполнения хранится в </w:t>
      </w:r>
      <w:r w:rsid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учебном отделе</w:t>
      </w: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</w:t>
      </w:r>
      <w:r w:rsidR="008168E8"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Учебного центра</w:t>
      </w:r>
      <w:r w:rsidRPr="00087AF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в течение 5 лет.</w:t>
      </w:r>
    </w:p>
    <w:p w:rsidR="00A413CC" w:rsidRPr="00087AF9" w:rsidRDefault="00A413CC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</w:t>
      </w:r>
      <w:r w:rsidR="003A0570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Расписание занятий хранится в учебно</w:t>
      </w:r>
      <w:r w:rsidR="008168E8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168E8"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отделе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5 лет.</w:t>
      </w:r>
    </w:p>
    <w:p w:rsidR="008168E8" w:rsidRPr="00087AF9" w:rsidRDefault="008168E8" w:rsidP="00A413CC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13CC" w:rsidRPr="00087AF9" w:rsidRDefault="00A413CC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805E9" w:rsidRPr="00087AF9" w:rsidRDefault="007805E9" w:rsidP="007805E9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A1AD4" w:rsidRPr="00087AF9" w:rsidRDefault="005A1AD4" w:rsidP="009F699A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570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Положение рассмотрено и одобрено педагогическим советом </w:t>
      </w:r>
    </w:p>
    <w:p w:rsidR="003A0570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Протокол №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</w:t>
      </w:r>
      <w:r w:rsidR="00CD2B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«</w:t>
      </w:r>
      <w:r w:rsidR="00CD2B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CD2B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CD2B8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Pr="00087A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</w:p>
    <w:bookmarkEnd w:id="0"/>
    <w:p w:rsidR="003A0570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A0570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3A0570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3A0570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Заместитель начальника ФАУ ДПО</w:t>
      </w:r>
    </w:p>
    <w:p w:rsidR="003A0570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Учебный центр ФПС по Челябинской области </w:t>
      </w:r>
    </w:p>
    <w:p w:rsidR="005A1AD4" w:rsidRPr="00087AF9" w:rsidRDefault="003A0570" w:rsidP="003A0570">
      <w:pPr>
        <w:widowControl w:val="0"/>
        <w:ind w:firstLine="0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 w:rsidRPr="00087AF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(по учебной работе) – начальник учебного отдела                                            А.В. Рудаков</w:t>
      </w:r>
    </w:p>
    <w:sectPr w:rsidR="005A1AD4" w:rsidRPr="00087AF9" w:rsidSect="0057635C">
      <w:footerReference w:type="default" r:id="rId7"/>
      <w:pgSz w:w="11906" w:h="16838"/>
      <w:pgMar w:top="567" w:right="567" w:bottom="567" w:left="1134" w:header="567" w:footer="567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06B" w:rsidRDefault="008A506B" w:rsidP="008A506B">
      <w:r>
        <w:separator/>
      </w:r>
    </w:p>
  </w:endnote>
  <w:endnote w:type="continuationSeparator" w:id="0">
    <w:p w:rsidR="008A506B" w:rsidRDefault="008A506B" w:rsidP="008A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92737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A506B" w:rsidRPr="008A506B" w:rsidRDefault="008A506B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A506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506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A506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2B83">
          <w:rPr>
            <w:rFonts w:ascii="Times New Roman" w:hAnsi="Times New Roman" w:cs="Times New Roman"/>
            <w:noProof/>
            <w:sz w:val="20"/>
            <w:szCs w:val="20"/>
          </w:rPr>
          <w:t>127</w:t>
        </w:r>
        <w:r w:rsidRPr="008A506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A506B" w:rsidRDefault="008A50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06B" w:rsidRDefault="008A506B" w:rsidP="008A506B">
      <w:r>
        <w:separator/>
      </w:r>
    </w:p>
  </w:footnote>
  <w:footnote w:type="continuationSeparator" w:id="0">
    <w:p w:rsidR="008A506B" w:rsidRDefault="008A506B" w:rsidP="008A5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23F"/>
    <w:multiLevelType w:val="multilevel"/>
    <w:tmpl w:val="FF9458F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D7057E"/>
    <w:multiLevelType w:val="multilevel"/>
    <w:tmpl w:val="E01E7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221"/>
    <w:rsid w:val="000005F6"/>
    <w:rsid w:val="00000AF9"/>
    <w:rsid w:val="000010DF"/>
    <w:rsid w:val="00001110"/>
    <w:rsid w:val="000016DC"/>
    <w:rsid w:val="00002053"/>
    <w:rsid w:val="0000269E"/>
    <w:rsid w:val="00002BEB"/>
    <w:rsid w:val="00002C31"/>
    <w:rsid w:val="00002FC1"/>
    <w:rsid w:val="0000339D"/>
    <w:rsid w:val="000033CE"/>
    <w:rsid w:val="0000356D"/>
    <w:rsid w:val="000037D8"/>
    <w:rsid w:val="00003B6E"/>
    <w:rsid w:val="00003B85"/>
    <w:rsid w:val="00005D78"/>
    <w:rsid w:val="00007180"/>
    <w:rsid w:val="000075E8"/>
    <w:rsid w:val="00010258"/>
    <w:rsid w:val="000109A4"/>
    <w:rsid w:val="000120CC"/>
    <w:rsid w:val="00013805"/>
    <w:rsid w:val="00013AD5"/>
    <w:rsid w:val="00013C84"/>
    <w:rsid w:val="00014274"/>
    <w:rsid w:val="00016343"/>
    <w:rsid w:val="00017B82"/>
    <w:rsid w:val="00020129"/>
    <w:rsid w:val="00020A41"/>
    <w:rsid w:val="00021407"/>
    <w:rsid w:val="00021C0C"/>
    <w:rsid w:val="00022640"/>
    <w:rsid w:val="00022C64"/>
    <w:rsid w:val="00022DE7"/>
    <w:rsid w:val="00023EF9"/>
    <w:rsid w:val="00024011"/>
    <w:rsid w:val="000245A9"/>
    <w:rsid w:val="00024663"/>
    <w:rsid w:val="00024A07"/>
    <w:rsid w:val="00024EFA"/>
    <w:rsid w:val="0002562D"/>
    <w:rsid w:val="00025BB1"/>
    <w:rsid w:val="00025EDA"/>
    <w:rsid w:val="000260DC"/>
    <w:rsid w:val="000267CF"/>
    <w:rsid w:val="00026E3B"/>
    <w:rsid w:val="0002757F"/>
    <w:rsid w:val="000276DD"/>
    <w:rsid w:val="00027A9F"/>
    <w:rsid w:val="00027C5B"/>
    <w:rsid w:val="00027E53"/>
    <w:rsid w:val="00030C34"/>
    <w:rsid w:val="00030C67"/>
    <w:rsid w:val="0003190D"/>
    <w:rsid w:val="00031DDC"/>
    <w:rsid w:val="00032A2B"/>
    <w:rsid w:val="0003315C"/>
    <w:rsid w:val="000331B2"/>
    <w:rsid w:val="000331FF"/>
    <w:rsid w:val="00034289"/>
    <w:rsid w:val="0003440B"/>
    <w:rsid w:val="0003473C"/>
    <w:rsid w:val="00034DDB"/>
    <w:rsid w:val="00034ED6"/>
    <w:rsid w:val="000356D5"/>
    <w:rsid w:val="000357C9"/>
    <w:rsid w:val="00035B30"/>
    <w:rsid w:val="00037040"/>
    <w:rsid w:val="00037F6A"/>
    <w:rsid w:val="000400AE"/>
    <w:rsid w:val="00040182"/>
    <w:rsid w:val="00040ACD"/>
    <w:rsid w:val="0004117C"/>
    <w:rsid w:val="000417E3"/>
    <w:rsid w:val="0004237D"/>
    <w:rsid w:val="00042C0D"/>
    <w:rsid w:val="000439E3"/>
    <w:rsid w:val="00044596"/>
    <w:rsid w:val="000447CB"/>
    <w:rsid w:val="000449DA"/>
    <w:rsid w:val="00045212"/>
    <w:rsid w:val="0004589B"/>
    <w:rsid w:val="000459FE"/>
    <w:rsid w:val="00045B37"/>
    <w:rsid w:val="000466D8"/>
    <w:rsid w:val="00046BD5"/>
    <w:rsid w:val="00047896"/>
    <w:rsid w:val="00050EA4"/>
    <w:rsid w:val="000512E2"/>
    <w:rsid w:val="00051BBE"/>
    <w:rsid w:val="00052765"/>
    <w:rsid w:val="00053F3B"/>
    <w:rsid w:val="0005421D"/>
    <w:rsid w:val="00054963"/>
    <w:rsid w:val="00054B66"/>
    <w:rsid w:val="0005567C"/>
    <w:rsid w:val="00055A54"/>
    <w:rsid w:val="00055B86"/>
    <w:rsid w:val="00055C5A"/>
    <w:rsid w:val="00055E43"/>
    <w:rsid w:val="000561B5"/>
    <w:rsid w:val="00056438"/>
    <w:rsid w:val="000568A6"/>
    <w:rsid w:val="00056F5B"/>
    <w:rsid w:val="00060A56"/>
    <w:rsid w:val="000617AB"/>
    <w:rsid w:val="0006191E"/>
    <w:rsid w:val="0006195D"/>
    <w:rsid w:val="00061EF8"/>
    <w:rsid w:val="000624EA"/>
    <w:rsid w:val="0006266E"/>
    <w:rsid w:val="0006297D"/>
    <w:rsid w:val="0006301A"/>
    <w:rsid w:val="00063462"/>
    <w:rsid w:val="000640ED"/>
    <w:rsid w:val="0006469B"/>
    <w:rsid w:val="000646B6"/>
    <w:rsid w:val="00064770"/>
    <w:rsid w:val="000654BE"/>
    <w:rsid w:val="000657BD"/>
    <w:rsid w:val="00065A7A"/>
    <w:rsid w:val="00066077"/>
    <w:rsid w:val="000668BD"/>
    <w:rsid w:val="00066BFE"/>
    <w:rsid w:val="00070C9B"/>
    <w:rsid w:val="00071070"/>
    <w:rsid w:val="00071099"/>
    <w:rsid w:val="00071917"/>
    <w:rsid w:val="00071AF2"/>
    <w:rsid w:val="00071EBD"/>
    <w:rsid w:val="000722C8"/>
    <w:rsid w:val="00072BB7"/>
    <w:rsid w:val="00074C8E"/>
    <w:rsid w:val="00075052"/>
    <w:rsid w:val="0007651E"/>
    <w:rsid w:val="00076643"/>
    <w:rsid w:val="00077BC7"/>
    <w:rsid w:val="00077D98"/>
    <w:rsid w:val="00080204"/>
    <w:rsid w:val="000807E7"/>
    <w:rsid w:val="00080CD9"/>
    <w:rsid w:val="00081055"/>
    <w:rsid w:val="0008169C"/>
    <w:rsid w:val="000832E6"/>
    <w:rsid w:val="00083A72"/>
    <w:rsid w:val="000846A4"/>
    <w:rsid w:val="000847D5"/>
    <w:rsid w:val="00084BDD"/>
    <w:rsid w:val="00084C59"/>
    <w:rsid w:val="000850B2"/>
    <w:rsid w:val="0008556D"/>
    <w:rsid w:val="0008587A"/>
    <w:rsid w:val="00085BA2"/>
    <w:rsid w:val="00085EC5"/>
    <w:rsid w:val="00085FA9"/>
    <w:rsid w:val="000869E7"/>
    <w:rsid w:val="00086B71"/>
    <w:rsid w:val="00087A12"/>
    <w:rsid w:val="00087AF9"/>
    <w:rsid w:val="000900E6"/>
    <w:rsid w:val="0009019D"/>
    <w:rsid w:val="00090469"/>
    <w:rsid w:val="00090720"/>
    <w:rsid w:val="00090ECD"/>
    <w:rsid w:val="000912F3"/>
    <w:rsid w:val="00092365"/>
    <w:rsid w:val="00092453"/>
    <w:rsid w:val="00092AB1"/>
    <w:rsid w:val="00092FE1"/>
    <w:rsid w:val="00093EC5"/>
    <w:rsid w:val="00094BE1"/>
    <w:rsid w:val="00095500"/>
    <w:rsid w:val="0009557B"/>
    <w:rsid w:val="00095664"/>
    <w:rsid w:val="0009577D"/>
    <w:rsid w:val="00095D2B"/>
    <w:rsid w:val="00095DE1"/>
    <w:rsid w:val="000968DE"/>
    <w:rsid w:val="00096A3E"/>
    <w:rsid w:val="00096BBF"/>
    <w:rsid w:val="00096DE4"/>
    <w:rsid w:val="000978D1"/>
    <w:rsid w:val="000A055B"/>
    <w:rsid w:val="000A06F5"/>
    <w:rsid w:val="000A165E"/>
    <w:rsid w:val="000A1D9B"/>
    <w:rsid w:val="000A2B9C"/>
    <w:rsid w:val="000A338A"/>
    <w:rsid w:val="000A33D9"/>
    <w:rsid w:val="000A38EA"/>
    <w:rsid w:val="000A390F"/>
    <w:rsid w:val="000A3F12"/>
    <w:rsid w:val="000A46FA"/>
    <w:rsid w:val="000A5078"/>
    <w:rsid w:val="000A553A"/>
    <w:rsid w:val="000A5845"/>
    <w:rsid w:val="000A630D"/>
    <w:rsid w:val="000A66DD"/>
    <w:rsid w:val="000A7109"/>
    <w:rsid w:val="000A754D"/>
    <w:rsid w:val="000A75C8"/>
    <w:rsid w:val="000B03F1"/>
    <w:rsid w:val="000B06B8"/>
    <w:rsid w:val="000B0963"/>
    <w:rsid w:val="000B1A5B"/>
    <w:rsid w:val="000B1E25"/>
    <w:rsid w:val="000B2206"/>
    <w:rsid w:val="000B2455"/>
    <w:rsid w:val="000B2575"/>
    <w:rsid w:val="000B30A8"/>
    <w:rsid w:val="000B371B"/>
    <w:rsid w:val="000B3AF7"/>
    <w:rsid w:val="000B3B0F"/>
    <w:rsid w:val="000B3BDB"/>
    <w:rsid w:val="000B41DB"/>
    <w:rsid w:val="000B4C46"/>
    <w:rsid w:val="000B51EB"/>
    <w:rsid w:val="000B536B"/>
    <w:rsid w:val="000B58A8"/>
    <w:rsid w:val="000B623B"/>
    <w:rsid w:val="000B6528"/>
    <w:rsid w:val="000B69D5"/>
    <w:rsid w:val="000B7387"/>
    <w:rsid w:val="000B78C9"/>
    <w:rsid w:val="000C005B"/>
    <w:rsid w:val="000C0651"/>
    <w:rsid w:val="000C1091"/>
    <w:rsid w:val="000C22A7"/>
    <w:rsid w:val="000C3D25"/>
    <w:rsid w:val="000C43BF"/>
    <w:rsid w:val="000C4CEB"/>
    <w:rsid w:val="000C4D11"/>
    <w:rsid w:val="000C5891"/>
    <w:rsid w:val="000C6C73"/>
    <w:rsid w:val="000D0D93"/>
    <w:rsid w:val="000D103C"/>
    <w:rsid w:val="000D10F6"/>
    <w:rsid w:val="000D11FD"/>
    <w:rsid w:val="000D1A97"/>
    <w:rsid w:val="000D1CDD"/>
    <w:rsid w:val="000D1FC1"/>
    <w:rsid w:val="000D21A9"/>
    <w:rsid w:val="000D3A7B"/>
    <w:rsid w:val="000D3F3F"/>
    <w:rsid w:val="000D4819"/>
    <w:rsid w:val="000D786B"/>
    <w:rsid w:val="000E1C72"/>
    <w:rsid w:val="000E229C"/>
    <w:rsid w:val="000E276A"/>
    <w:rsid w:val="000E2DCD"/>
    <w:rsid w:val="000E2E06"/>
    <w:rsid w:val="000E3190"/>
    <w:rsid w:val="000E3918"/>
    <w:rsid w:val="000E3D90"/>
    <w:rsid w:val="000E4568"/>
    <w:rsid w:val="000E4E79"/>
    <w:rsid w:val="000E5B37"/>
    <w:rsid w:val="000E5BD7"/>
    <w:rsid w:val="000E5D04"/>
    <w:rsid w:val="000E6F1A"/>
    <w:rsid w:val="000E740E"/>
    <w:rsid w:val="000E7891"/>
    <w:rsid w:val="000E7DFA"/>
    <w:rsid w:val="000F0913"/>
    <w:rsid w:val="000F0BF0"/>
    <w:rsid w:val="000F0D21"/>
    <w:rsid w:val="000F1842"/>
    <w:rsid w:val="000F1C90"/>
    <w:rsid w:val="000F3039"/>
    <w:rsid w:val="000F342E"/>
    <w:rsid w:val="000F3FCB"/>
    <w:rsid w:val="000F423D"/>
    <w:rsid w:val="000F430B"/>
    <w:rsid w:val="000F590F"/>
    <w:rsid w:val="000F62EA"/>
    <w:rsid w:val="000F6AC7"/>
    <w:rsid w:val="000F7552"/>
    <w:rsid w:val="001003BF"/>
    <w:rsid w:val="00100983"/>
    <w:rsid w:val="00100A06"/>
    <w:rsid w:val="00100C02"/>
    <w:rsid w:val="00100D66"/>
    <w:rsid w:val="00100E4F"/>
    <w:rsid w:val="00101D5B"/>
    <w:rsid w:val="00101F15"/>
    <w:rsid w:val="00102052"/>
    <w:rsid w:val="00102486"/>
    <w:rsid w:val="001024D7"/>
    <w:rsid w:val="00103CE4"/>
    <w:rsid w:val="00104A17"/>
    <w:rsid w:val="00104C70"/>
    <w:rsid w:val="00104E4A"/>
    <w:rsid w:val="001068B0"/>
    <w:rsid w:val="00106900"/>
    <w:rsid w:val="0010697B"/>
    <w:rsid w:val="001073F0"/>
    <w:rsid w:val="001079A8"/>
    <w:rsid w:val="0011071C"/>
    <w:rsid w:val="00110D88"/>
    <w:rsid w:val="00110E9E"/>
    <w:rsid w:val="00111353"/>
    <w:rsid w:val="00111363"/>
    <w:rsid w:val="001138A6"/>
    <w:rsid w:val="00113916"/>
    <w:rsid w:val="00113D3E"/>
    <w:rsid w:val="00113FCE"/>
    <w:rsid w:val="00114224"/>
    <w:rsid w:val="00114388"/>
    <w:rsid w:val="00114510"/>
    <w:rsid w:val="001148F7"/>
    <w:rsid w:val="00114E09"/>
    <w:rsid w:val="00114E3A"/>
    <w:rsid w:val="00115A5C"/>
    <w:rsid w:val="00117771"/>
    <w:rsid w:val="00117807"/>
    <w:rsid w:val="00117B99"/>
    <w:rsid w:val="001209CB"/>
    <w:rsid w:val="0012156C"/>
    <w:rsid w:val="0012212A"/>
    <w:rsid w:val="0012217F"/>
    <w:rsid w:val="001225CC"/>
    <w:rsid w:val="001227FE"/>
    <w:rsid w:val="00123247"/>
    <w:rsid w:val="00124211"/>
    <w:rsid w:val="00124217"/>
    <w:rsid w:val="00124329"/>
    <w:rsid w:val="0012483F"/>
    <w:rsid w:val="0012489B"/>
    <w:rsid w:val="00124A74"/>
    <w:rsid w:val="00124CB5"/>
    <w:rsid w:val="00124D99"/>
    <w:rsid w:val="00124E7B"/>
    <w:rsid w:val="00125A82"/>
    <w:rsid w:val="00125ACC"/>
    <w:rsid w:val="00125BBC"/>
    <w:rsid w:val="00125EEF"/>
    <w:rsid w:val="00125FDD"/>
    <w:rsid w:val="0012607D"/>
    <w:rsid w:val="001266F9"/>
    <w:rsid w:val="00126816"/>
    <w:rsid w:val="00127000"/>
    <w:rsid w:val="00127929"/>
    <w:rsid w:val="00127C6C"/>
    <w:rsid w:val="00130869"/>
    <w:rsid w:val="00130A30"/>
    <w:rsid w:val="00131E4E"/>
    <w:rsid w:val="00133029"/>
    <w:rsid w:val="001334ED"/>
    <w:rsid w:val="0013486A"/>
    <w:rsid w:val="001355EF"/>
    <w:rsid w:val="00135B16"/>
    <w:rsid w:val="001361E2"/>
    <w:rsid w:val="00136614"/>
    <w:rsid w:val="00136A51"/>
    <w:rsid w:val="00136DD2"/>
    <w:rsid w:val="00137269"/>
    <w:rsid w:val="00137C2C"/>
    <w:rsid w:val="0014068A"/>
    <w:rsid w:val="00140E00"/>
    <w:rsid w:val="00142DE0"/>
    <w:rsid w:val="00143DC3"/>
    <w:rsid w:val="00143ED8"/>
    <w:rsid w:val="00144661"/>
    <w:rsid w:val="00144A02"/>
    <w:rsid w:val="001450A2"/>
    <w:rsid w:val="0014570F"/>
    <w:rsid w:val="00145C21"/>
    <w:rsid w:val="00145EED"/>
    <w:rsid w:val="00146863"/>
    <w:rsid w:val="00150352"/>
    <w:rsid w:val="001505B4"/>
    <w:rsid w:val="00150C73"/>
    <w:rsid w:val="00151CD0"/>
    <w:rsid w:val="00152213"/>
    <w:rsid w:val="0015236F"/>
    <w:rsid w:val="0015309B"/>
    <w:rsid w:val="00154126"/>
    <w:rsid w:val="00154615"/>
    <w:rsid w:val="00154A4D"/>
    <w:rsid w:val="00154DE0"/>
    <w:rsid w:val="001550AC"/>
    <w:rsid w:val="0015589D"/>
    <w:rsid w:val="00155E36"/>
    <w:rsid w:val="00156956"/>
    <w:rsid w:val="00156F3B"/>
    <w:rsid w:val="001579AE"/>
    <w:rsid w:val="00160E00"/>
    <w:rsid w:val="00163779"/>
    <w:rsid w:val="001637BD"/>
    <w:rsid w:val="00163837"/>
    <w:rsid w:val="00164542"/>
    <w:rsid w:val="0016557C"/>
    <w:rsid w:val="001656EE"/>
    <w:rsid w:val="00166791"/>
    <w:rsid w:val="00166C17"/>
    <w:rsid w:val="0016754D"/>
    <w:rsid w:val="001675ED"/>
    <w:rsid w:val="001677C7"/>
    <w:rsid w:val="001700A9"/>
    <w:rsid w:val="0017080A"/>
    <w:rsid w:val="0017173A"/>
    <w:rsid w:val="00171C54"/>
    <w:rsid w:val="0017202D"/>
    <w:rsid w:val="001721F4"/>
    <w:rsid w:val="001723A9"/>
    <w:rsid w:val="00172D75"/>
    <w:rsid w:val="00173584"/>
    <w:rsid w:val="001748E6"/>
    <w:rsid w:val="00174BBF"/>
    <w:rsid w:val="00174D9B"/>
    <w:rsid w:val="00175460"/>
    <w:rsid w:val="00175576"/>
    <w:rsid w:val="00175D1B"/>
    <w:rsid w:val="00176367"/>
    <w:rsid w:val="00177A16"/>
    <w:rsid w:val="00177E30"/>
    <w:rsid w:val="00180143"/>
    <w:rsid w:val="00180685"/>
    <w:rsid w:val="001809FB"/>
    <w:rsid w:val="00180C4D"/>
    <w:rsid w:val="00181669"/>
    <w:rsid w:val="00181ADB"/>
    <w:rsid w:val="00181CAB"/>
    <w:rsid w:val="00182546"/>
    <w:rsid w:val="00182552"/>
    <w:rsid w:val="00182D86"/>
    <w:rsid w:val="001830CA"/>
    <w:rsid w:val="001831A9"/>
    <w:rsid w:val="00183DFA"/>
    <w:rsid w:val="00183E9D"/>
    <w:rsid w:val="00183F69"/>
    <w:rsid w:val="0018422A"/>
    <w:rsid w:val="00184498"/>
    <w:rsid w:val="00184583"/>
    <w:rsid w:val="00184D82"/>
    <w:rsid w:val="001855CC"/>
    <w:rsid w:val="00186A78"/>
    <w:rsid w:val="00186CD1"/>
    <w:rsid w:val="0018790E"/>
    <w:rsid w:val="00190427"/>
    <w:rsid w:val="00190C61"/>
    <w:rsid w:val="0019141B"/>
    <w:rsid w:val="0019156C"/>
    <w:rsid w:val="00191803"/>
    <w:rsid w:val="001924B9"/>
    <w:rsid w:val="001924D7"/>
    <w:rsid w:val="0019314C"/>
    <w:rsid w:val="00194357"/>
    <w:rsid w:val="00194597"/>
    <w:rsid w:val="00194E98"/>
    <w:rsid w:val="00195342"/>
    <w:rsid w:val="001953E0"/>
    <w:rsid w:val="0019580E"/>
    <w:rsid w:val="00195D9D"/>
    <w:rsid w:val="0019644D"/>
    <w:rsid w:val="00196E86"/>
    <w:rsid w:val="001A03BC"/>
    <w:rsid w:val="001A1E2E"/>
    <w:rsid w:val="001A1FBC"/>
    <w:rsid w:val="001A4A8D"/>
    <w:rsid w:val="001A6331"/>
    <w:rsid w:val="001A66F8"/>
    <w:rsid w:val="001A6BBD"/>
    <w:rsid w:val="001A6D16"/>
    <w:rsid w:val="001A7A05"/>
    <w:rsid w:val="001A7E8B"/>
    <w:rsid w:val="001B108B"/>
    <w:rsid w:val="001B1158"/>
    <w:rsid w:val="001B14D8"/>
    <w:rsid w:val="001B1560"/>
    <w:rsid w:val="001B1A5B"/>
    <w:rsid w:val="001B1EE9"/>
    <w:rsid w:val="001B2411"/>
    <w:rsid w:val="001B2579"/>
    <w:rsid w:val="001B27C6"/>
    <w:rsid w:val="001B38CB"/>
    <w:rsid w:val="001B3AD7"/>
    <w:rsid w:val="001B47E0"/>
    <w:rsid w:val="001B4A5C"/>
    <w:rsid w:val="001B4D2B"/>
    <w:rsid w:val="001B506A"/>
    <w:rsid w:val="001B55A2"/>
    <w:rsid w:val="001B59D3"/>
    <w:rsid w:val="001B5DF7"/>
    <w:rsid w:val="001B6E4F"/>
    <w:rsid w:val="001B6EB5"/>
    <w:rsid w:val="001B7264"/>
    <w:rsid w:val="001B729D"/>
    <w:rsid w:val="001B7521"/>
    <w:rsid w:val="001B762E"/>
    <w:rsid w:val="001B7D02"/>
    <w:rsid w:val="001B7EBE"/>
    <w:rsid w:val="001B7F48"/>
    <w:rsid w:val="001B7F62"/>
    <w:rsid w:val="001C0003"/>
    <w:rsid w:val="001C101A"/>
    <w:rsid w:val="001C150A"/>
    <w:rsid w:val="001C15AA"/>
    <w:rsid w:val="001C2369"/>
    <w:rsid w:val="001C2509"/>
    <w:rsid w:val="001C41F1"/>
    <w:rsid w:val="001C4475"/>
    <w:rsid w:val="001C4BE5"/>
    <w:rsid w:val="001C4E69"/>
    <w:rsid w:val="001C4FBD"/>
    <w:rsid w:val="001C5A01"/>
    <w:rsid w:val="001C5C3C"/>
    <w:rsid w:val="001C602F"/>
    <w:rsid w:val="001C64B2"/>
    <w:rsid w:val="001C6892"/>
    <w:rsid w:val="001C7276"/>
    <w:rsid w:val="001C772B"/>
    <w:rsid w:val="001D0402"/>
    <w:rsid w:val="001D041E"/>
    <w:rsid w:val="001D0B28"/>
    <w:rsid w:val="001D1AD4"/>
    <w:rsid w:val="001D1BF4"/>
    <w:rsid w:val="001D1D2C"/>
    <w:rsid w:val="001D2682"/>
    <w:rsid w:val="001D28B1"/>
    <w:rsid w:val="001D2D56"/>
    <w:rsid w:val="001D37E0"/>
    <w:rsid w:val="001D3EB5"/>
    <w:rsid w:val="001D46D1"/>
    <w:rsid w:val="001D4C0C"/>
    <w:rsid w:val="001D5520"/>
    <w:rsid w:val="001D5528"/>
    <w:rsid w:val="001D5589"/>
    <w:rsid w:val="001D5643"/>
    <w:rsid w:val="001D5892"/>
    <w:rsid w:val="001D604A"/>
    <w:rsid w:val="001D6C45"/>
    <w:rsid w:val="001D7135"/>
    <w:rsid w:val="001E0BB4"/>
    <w:rsid w:val="001E13DD"/>
    <w:rsid w:val="001E1BF6"/>
    <w:rsid w:val="001E2778"/>
    <w:rsid w:val="001E2918"/>
    <w:rsid w:val="001E2920"/>
    <w:rsid w:val="001E319A"/>
    <w:rsid w:val="001E361D"/>
    <w:rsid w:val="001E3B30"/>
    <w:rsid w:val="001E46E9"/>
    <w:rsid w:val="001E4C74"/>
    <w:rsid w:val="001E5501"/>
    <w:rsid w:val="001E5772"/>
    <w:rsid w:val="001E6189"/>
    <w:rsid w:val="001E6E3A"/>
    <w:rsid w:val="001F08B0"/>
    <w:rsid w:val="001F0E24"/>
    <w:rsid w:val="001F1727"/>
    <w:rsid w:val="001F1AFF"/>
    <w:rsid w:val="001F1B9B"/>
    <w:rsid w:val="001F1CC2"/>
    <w:rsid w:val="001F2625"/>
    <w:rsid w:val="001F271A"/>
    <w:rsid w:val="001F2882"/>
    <w:rsid w:val="001F2C72"/>
    <w:rsid w:val="001F2CEC"/>
    <w:rsid w:val="001F329C"/>
    <w:rsid w:val="001F36EA"/>
    <w:rsid w:val="001F428B"/>
    <w:rsid w:val="001F4464"/>
    <w:rsid w:val="001F4F7F"/>
    <w:rsid w:val="001F50A4"/>
    <w:rsid w:val="001F5340"/>
    <w:rsid w:val="001F65C1"/>
    <w:rsid w:val="001F66F2"/>
    <w:rsid w:val="001F6BB2"/>
    <w:rsid w:val="001F7EA5"/>
    <w:rsid w:val="001F7F36"/>
    <w:rsid w:val="0020000B"/>
    <w:rsid w:val="00201A8C"/>
    <w:rsid w:val="00202DC6"/>
    <w:rsid w:val="002034FD"/>
    <w:rsid w:val="002036F7"/>
    <w:rsid w:val="00203D0D"/>
    <w:rsid w:val="00204B13"/>
    <w:rsid w:val="00204D78"/>
    <w:rsid w:val="00205840"/>
    <w:rsid w:val="00206533"/>
    <w:rsid w:val="002067A5"/>
    <w:rsid w:val="0020741E"/>
    <w:rsid w:val="0020797D"/>
    <w:rsid w:val="00207AE2"/>
    <w:rsid w:val="00207D70"/>
    <w:rsid w:val="002105B9"/>
    <w:rsid w:val="00211152"/>
    <w:rsid w:val="0021152A"/>
    <w:rsid w:val="00211D59"/>
    <w:rsid w:val="00211FC1"/>
    <w:rsid w:val="002120A4"/>
    <w:rsid w:val="00212117"/>
    <w:rsid w:val="00212C56"/>
    <w:rsid w:val="00212E1A"/>
    <w:rsid w:val="00212E22"/>
    <w:rsid w:val="00213334"/>
    <w:rsid w:val="00213FF7"/>
    <w:rsid w:val="002145C1"/>
    <w:rsid w:val="00214D5C"/>
    <w:rsid w:val="00214D6F"/>
    <w:rsid w:val="00215674"/>
    <w:rsid w:val="0021580E"/>
    <w:rsid w:val="0021605C"/>
    <w:rsid w:val="002168E4"/>
    <w:rsid w:val="002171CC"/>
    <w:rsid w:val="0021779B"/>
    <w:rsid w:val="00217D67"/>
    <w:rsid w:val="00220034"/>
    <w:rsid w:val="0022033B"/>
    <w:rsid w:val="002218D2"/>
    <w:rsid w:val="002218FC"/>
    <w:rsid w:val="00221961"/>
    <w:rsid w:val="0022278E"/>
    <w:rsid w:val="00223AAC"/>
    <w:rsid w:val="00224909"/>
    <w:rsid w:val="0022538D"/>
    <w:rsid w:val="00225BCF"/>
    <w:rsid w:val="00226032"/>
    <w:rsid w:val="00226E27"/>
    <w:rsid w:val="002270F3"/>
    <w:rsid w:val="00227527"/>
    <w:rsid w:val="00227834"/>
    <w:rsid w:val="00227949"/>
    <w:rsid w:val="00230C8D"/>
    <w:rsid w:val="002310A3"/>
    <w:rsid w:val="002316E5"/>
    <w:rsid w:val="00231CFF"/>
    <w:rsid w:val="00231D71"/>
    <w:rsid w:val="00232606"/>
    <w:rsid w:val="00232DB1"/>
    <w:rsid w:val="00232F62"/>
    <w:rsid w:val="00234040"/>
    <w:rsid w:val="00234722"/>
    <w:rsid w:val="00234A33"/>
    <w:rsid w:val="00235365"/>
    <w:rsid w:val="00235E94"/>
    <w:rsid w:val="002361CB"/>
    <w:rsid w:val="00236B78"/>
    <w:rsid w:val="00237583"/>
    <w:rsid w:val="00237ACA"/>
    <w:rsid w:val="00237F2A"/>
    <w:rsid w:val="002400D8"/>
    <w:rsid w:val="00240275"/>
    <w:rsid w:val="00240480"/>
    <w:rsid w:val="00240D21"/>
    <w:rsid w:val="00240D23"/>
    <w:rsid w:val="00241C42"/>
    <w:rsid w:val="00241CE5"/>
    <w:rsid w:val="0024206E"/>
    <w:rsid w:val="00242239"/>
    <w:rsid w:val="002434C0"/>
    <w:rsid w:val="002435E1"/>
    <w:rsid w:val="002449B9"/>
    <w:rsid w:val="00244E1B"/>
    <w:rsid w:val="002456C2"/>
    <w:rsid w:val="00245DDE"/>
    <w:rsid w:val="002463F1"/>
    <w:rsid w:val="0024664E"/>
    <w:rsid w:val="002467A7"/>
    <w:rsid w:val="00246BC3"/>
    <w:rsid w:val="00247E1A"/>
    <w:rsid w:val="00250543"/>
    <w:rsid w:val="00250714"/>
    <w:rsid w:val="00250759"/>
    <w:rsid w:val="00250F6C"/>
    <w:rsid w:val="0025120E"/>
    <w:rsid w:val="00251952"/>
    <w:rsid w:val="00251EC1"/>
    <w:rsid w:val="00252040"/>
    <w:rsid w:val="0025294D"/>
    <w:rsid w:val="00252F27"/>
    <w:rsid w:val="00253447"/>
    <w:rsid w:val="00253CFB"/>
    <w:rsid w:val="00254100"/>
    <w:rsid w:val="00254277"/>
    <w:rsid w:val="002544E6"/>
    <w:rsid w:val="00254AF0"/>
    <w:rsid w:val="00254B6B"/>
    <w:rsid w:val="002552E9"/>
    <w:rsid w:val="00255684"/>
    <w:rsid w:val="00255B8F"/>
    <w:rsid w:val="00255EE1"/>
    <w:rsid w:val="00256370"/>
    <w:rsid w:val="00256AFD"/>
    <w:rsid w:val="002603B6"/>
    <w:rsid w:val="00260981"/>
    <w:rsid w:val="00260FDD"/>
    <w:rsid w:val="00261416"/>
    <w:rsid w:val="0026161C"/>
    <w:rsid w:val="002619BE"/>
    <w:rsid w:val="002621C9"/>
    <w:rsid w:val="002628FB"/>
    <w:rsid w:val="002630B7"/>
    <w:rsid w:val="00263545"/>
    <w:rsid w:val="0026365B"/>
    <w:rsid w:val="00263954"/>
    <w:rsid w:val="00263BB2"/>
    <w:rsid w:val="00263C0E"/>
    <w:rsid w:val="00263F26"/>
    <w:rsid w:val="00264570"/>
    <w:rsid w:val="00264BA2"/>
    <w:rsid w:val="00264BB6"/>
    <w:rsid w:val="00265777"/>
    <w:rsid w:val="002660A4"/>
    <w:rsid w:val="00266753"/>
    <w:rsid w:val="00266C54"/>
    <w:rsid w:val="00267A0B"/>
    <w:rsid w:val="00270185"/>
    <w:rsid w:val="00270369"/>
    <w:rsid w:val="00270A87"/>
    <w:rsid w:val="00270F34"/>
    <w:rsid w:val="00271656"/>
    <w:rsid w:val="00272659"/>
    <w:rsid w:val="00272AC1"/>
    <w:rsid w:val="00272CDD"/>
    <w:rsid w:val="00272D5F"/>
    <w:rsid w:val="00273C35"/>
    <w:rsid w:val="0027485D"/>
    <w:rsid w:val="002748E1"/>
    <w:rsid w:val="00275B69"/>
    <w:rsid w:val="00276B52"/>
    <w:rsid w:val="002812FD"/>
    <w:rsid w:val="00281698"/>
    <w:rsid w:val="00281E45"/>
    <w:rsid w:val="002827B0"/>
    <w:rsid w:val="002831D6"/>
    <w:rsid w:val="00283F37"/>
    <w:rsid w:val="00285054"/>
    <w:rsid w:val="0028568D"/>
    <w:rsid w:val="00285E17"/>
    <w:rsid w:val="00286033"/>
    <w:rsid w:val="00287634"/>
    <w:rsid w:val="0028784B"/>
    <w:rsid w:val="00290291"/>
    <w:rsid w:val="0029030C"/>
    <w:rsid w:val="0029031E"/>
    <w:rsid w:val="0029066D"/>
    <w:rsid w:val="00290C63"/>
    <w:rsid w:val="0029281E"/>
    <w:rsid w:val="0029292D"/>
    <w:rsid w:val="00292D09"/>
    <w:rsid w:val="002933FA"/>
    <w:rsid w:val="00293B1B"/>
    <w:rsid w:val="00294C34"/>
    <w:rsid w:val="00294E41"/>
    <w:rsid w:val="00295134"/>
    <w:rsid w:val="0029538A"/>
    <w:rsid w:val="00295D4F"/>
    <w:rsid w:val="002969D0"/>
    <w:rsid w:val="00296AA1"/>
    <w:rsid w:val="002970CA"/>
    <w:rsid w:val="00297655"/>
    <w:rsid w:val="00297B39"/>
    <w:rsid w:val="00297DC0"/>
    <w:rsid w:val="002A0BEB"/>
    <w:rsid w:val="002A19BB"/>
    <w:rsid w:val="002A2080"/>
    <w:rsid w:val="002A21C9"/>
    <w:rsid w:val="002A243F"/>
    <w:rsid w:val="002A263F"/>
    <w:rsid w:val="002A38EE"/>
    <w:rsid w:val="002A399F"/>
    <w:rsid w:val="002A3FBC"/>
    <w:rsid w:val="002A4779"/>
    <w:rsid w:val="002A5309"/>
    <w:rsid w:val="002A5602"/>
    <w:rsid w:val="002A5F22"/>
    <w:rsid w:val="002A6280"/>
    <w:rsid w:val="002A690D"/>
    <w:rsid w:val="002A6BB2"/>
    <w:rsid w:val="002A6C71"/>
    <w:rsid w:val="002B013E"/>
    <w:rsid w:val="002B155C"/>
    <w:rsid w:val="002B1DB6"/>
    <w:rsid w:val="002B32D6"/>
    <w:rsid w:val="002B3731"/>
    <w:rsid w:val="002B3E58"/>
    <w:rsid w:val="002B40D8"/>
    <w:rsid w:val="002B42A0"/>
    <w:rsid w:val="002B4D40"/>
    <w:rsid w:val="002B4EAF"/>
    <w:rsid w:val="002B4F0E"/>
    <w:rsid w:val="002B62EB"/>
    <w:rsid w:val="002B6319"/>
    <w:rsid w:val="002B6329"/>
    <w:rsid w:val="002B644A"/>
    <w:rsid w:val="002B6A4D"/>
    <w:rsid w:val="002B70DB"/>
    <w:rsid w:val="002B7362"/>
    <w:rsid w:val="002B7C77"/>
    <w:rsid w:val="002B7D8B"/>
    <w:rsid w:val="002C03DE"/>
    <w:rsid w:val="002C06FF"/>
    <w:rsid w:val="002C1065"/>
    <w:rsid w:val="002C18D4"/>
    <w:rsid w:val="002C2246"/>
    <w:rsid w:val="002C2567"/>
    <w:rsid w:val="002C31B9"/>
    <w:rsid w:val="002C3232"/>
    <w:rsid w:val="002C3B87"/>
    <w:rsid w:val="002C3C70"/>
    <w:rsid w:val="002C40BC"/>
    <w:rsid w:val="002C43B4"/>
    <w:rsid w:val="002C44BA"/>
    <w:rsid w:val="002C456F"/>
    <w:rsid w:val="002C4AD7"/>
    <w:rsid w:val="002C4D30"/>
    <w:rsid w:val="002C5102"/>
    <w:rsid w:val="002C52B1"/>
    <w:rsid w:val="002C5526"/>
    <w:rsid w:val="002C5B00"/>
    <w:rsid w:val="002C65C7"/>
    <w:rsid w:val="002C6624"/>
    <w:rsid w:val="002C7080"/>
    <w:rsid w:val="002C7AEB"/>
    <w:rsid w:val="002D035F"/>
    <w:rsid w:val="002D0A6E"/>
    <w:rsid w:val="002D0D6D"/>
    <w:rsid w:val="002D0DCA"/>
    <w:rsid w:val="002D1037"/>
    <w:rsid w:val="002D1089"/>
    <w:rsid w:val="002D10D1"/>
    <w:rsid w:val="002D10ED"/>
    <w:rsid w:val="002D11B0"/>
    <w:rsid w:val="002D2166"/>
    <w:rsid w:val="002D2BFD"/>
    <w:rsid w:val="002D586C"/>
    <w:rsid w:val="002D6181"/>
    <w:rsid w:val="002D6596"/>
    <w:rsid w:val="002D660A"/>
    <w:rsid w:val="002D674F"/>
    <w:rsid w:val="002D723A"/>
    <w:rsid w:val="002D760D"/>
    <w:rsid w:val="002D784E"/>
    <w:rsid w:val="002D7DCD"/>
    <w:rsid w:val="002D7E38"/>
    <w:rsid w:val="002D7F46"/>
    <w:rsid w:val="002E01A0"/>
    <w:rsid w:val="002E05E3"/>
    <w:rsid w:val="002E0A86"/>
    <w:rsid w:val="002E0CFE"/>
    <w:rsid w:val="002E131E"/>
    <w:rsid w:val="002E1C18"/>
    <w:rsid w:val="002E1CC0"/>
    <w:rsid w:val="002E28D3"/>
    <w:rsid w:val="002E2E0C"/>
    <w:rsid w:val="002E337C"/>
    <w:rsid w:val="002E349A"/>
    <w:rsid w:val="002E3551"/>
    <w:rsid w:val="002E3D9B"/>
    <w:rsid w:val="002E477F"/>
    <w:rsid w:val="002E4F48"/>
    <w:rsid w:val="002E5648"/>
    <w:rsid w:val="002E5CD4"/>
    <w:rsid w:val="002E5E31"/>
    <w:rsid w:val="002E669A"/>
    <w:rsid w:val="002E6953"/>
    <w:rsid w:val="002E7EC3"/>
    <w:rsid w:val="002F09F3"/>
    <w:rsid w:val="002F1E03"/>
    <w:rsid w:val="002F27BA"/>
    <w:rsid w:val="002F2F2A"/>
    <w:rsid w:val="002F3CF6"/>
    <w:rsid w:val="002F4396"/>
    <w:rsid w:val="002F4A05"/>
    <w:rsid w:val="002F535F"/>
    <w:rsid w:val="002F5AEC"/>
    <w:rsid w:val="002F5F4F"/>
    <w:rsid w:val="002F703C"/>
    <w:rsid w:val="002F7411"/>
    <w:rsid w:val="002F7E62"/>
    <w:rsid w:val="0030138D"/>
    <w:rsid w:val="00301C16"/>
    <w:rsid w:val="003033CD"/>
    <w:rsid w:val="00303591"/>
    <w:rsid w:val="00303F32"/>
    <w:rsid w:val="00304069"/>
    <w:rsid w:val="0030437A"/>
    <w:rsid w:val="003047BD"/>
    <w:rsid w:val="00304813"/>
    <w:rsid w:val="00304D7B"/>
    <w:rsid w:val="00305FAA"/>
    <w:rsid w:val="00306C83"/>
    <w:rsid w:val="00306FC8"/>
    <w:rsid w:val="003071DC"/>
    <w:rsid w:val="00307370"/>
    <w:rsid w:val="003076D3"/>
    <w:rsid w:val="00307C20"/>
    <w:rsid w:val="00307F06"/>
    <w:rsid w:val="00310B83"/>
    <w:rsid w:val="00310F08"/>
    <w:rsid w:val="0031125C"/>
    <w:rsid w:val="00311861"/>
    <w:rsid w:val="00311A88"/>
    <w:rsid w:val="00311CA3"/>
    <w:rsid w:val="00312BC3"/>
    <w:rsid w:val="003130AA"/>
    <w:rsid w:val="0031326C"/>
    <w:rsid w:val="00313502"/>
    <w:rsid w:val="0031378E"/>
    <w:rsid w:val="00314959"/>
    <w:rsid w:val="00315EE8"/>
    <w:rsid w:val="00316CFD"/>
    <w:rsid w:val="003201DA"/>
    <w:rsid w:val="00320256"/>
    <w:rsid w:val="00320485"/>
    <w:rsid w:val="0032087D"/>
    <w:rsid w:val="00320D7E"/>
    <w:rsid w:val="003210A7"/>
    <w:rsid w:val="003213C1"/>
    <w:rsid w:val="00321686"/>
    <w:rsid w:val="003220B8"/>
    <w:rsid w:val="0032241A"/>
    <w:rsid w:val="003230FA"/>
    <w:rsid w:val="0032342A"/>
    <w:rsid w:val="00323B7E"/>
    <w:rsid w:val="0032423A"/>
    <w:rsid w:val="00324674"/>
    <w:rsid w:val="00324CAB"/>
    <w:rsid w:val="00325799"/>
    <w:rsid w:val="00325841"/>
    <w:rsid w:val="00325CBC"/>
    <w:rsid w:val="00325F34"/>
    <w:rsid w:val="003262BE"/>
    <w:rsid w:val="003267B8"/>
    <w:rsid w:val="00327886"/>
    <w:rsid w:val="00327FE7"/>
    <w:rsid w:val="00327FF6"/>
    <w:rsid w:val="0033006E"/>
    <w:rsid w:val="00331F94"/>
    <w:rsid w:val="00332410"/>
    <w:rsid w:val="0033350B"/>
    <w:rsid w:val="00333A07"/>
    <w:rsid w:val="00334C1B"/>
    <w:rsid w:val="00335288"/>
    <w:rsid w:val="00335937"/>
    <w:rsid w:val="003367AF"/>
    <w:rsid w:val="00336A19"/>
    <w:rsid w:val="00336E8F"/>
    <w:rsid w:val="003407FE"/>
    <w:rsid w:val="00340FDA"/>
    <w:rsid w:val="0034186D"/>
    <w:rsid w:val="00341BE4"/>
    <w:rsid w:val="00341DB3"/>
    <w:rsid w:val="003433C2"/>
    <w:rsid w:val="003436FB"/>
    <w:rsid w:val="00343918"/>
    <w:rsid w:val="003449A4"/>
    <w:rsid w:val="00345322"/>
    <w:rsid w:val="00345933"/>
    <w:rsid w:val="00346014"/>
    <w:rsid w:val="003464F2"/>
    <w:rsid w:val="00346E9D"/>
    <w:rsid w:val="00347823"/>
    <w:rsid w:val="00347EB5"/>
    <w:rsid w:val="00351D50"/>
    <w:rsid w:val="003523AD"/>
    <w:rsid w:val="003528AF"/>
    <w:rsid w:val="00352B93"/>
    <w:rsid w:val="00352C04"/>
    <w:rsid w:val="00353352"/>
    <w:rsid w:val="00353468"/>
    <w:rsid w:val="00354185"/>
    <w:rsid w:val="0035482E"/>
    <w:rsid w:val="003548FC"/>
    <w:rsid w:val="00354C0E"/>
    <w:rsid w:val="00356172"/>
    <w:rsid w:val="0035662A"/>
    <w:rsid w:val="00360B4A"/>
    <w:rsid w:val="00360CD3"/>
    <w:rsid w:val="00360E52"/>
    <w:rsid w:val="003610D9"/>
    <w:rsid w:val="00361940"/>
    <w:rsid w:val="00361BB6"/>
    <w:rsid w:val="00361DCB"/>
    <w:rsid w:val="00362251"/>
    <w:rsid w:val="0036244C"/>
    <w:rsid w:val="00362868"/>
    <w:rsid w:val="00362D5E"/>
    <w:rsid w:val="003638C0"/>
    <w:rsid w:val="00363C92"/>
    <w:rsid w:val="00364528"/>
    <w:rsid w:val="00364A02"/>
    <w:rsid w:val="003655B8"/>
    <w:rsid w:val="00365746"/>
    <w:rsid w:val="00365A64"/>
    <w:rsid w:val="00366931"/>
    <w:rsid w:val="00366FAE"/>
    <w:rsid w:val="00367D41"/>
    <w:rsid w:val="003700AF"/>
    <w:rsid w:val="0037061E"/>
    <w:rsid w:val="0037087C"/>
    <w:rsid w:val="00370C0B"/>
    <w:rsid w:val="0037149C"/>
    <w:rsid w:val="003714C0"/>
    <w:rsid w:val="00371C99"/>
    <w:rsid w:val="00371DBC"/>
    <w:rsid w:val="00372571"/>
    <w:rsid w:val="0037262A"/>
    <w:rsid w:val="003734CA"/>
    <w:rsid w:val="00374466"/>
    <w:rsid w:val="00374BE9"/>
    <w:rsid w:val="00374C62"/>
    <w:rsid w:val="00374E10"/>
    <w:rsid w:val="00374EE0"/>
    <w:rsid w:val="00376C46"/>
    <w:rsid w:val="00376E09"/>
    <w:rsid w:val="003770AF"/>
    <w:rsid w:val="00377E7C"/>
    <w:rsid w:val="003809B3"/>
    <w:rsid w:val="00380B60"/>
    <w:rsid w:val="00380D4A"/>
    <w:rsid w:val="00380EF1"/>
    <w:rsid w:val="00380F4B"/>
    <w:rsid w:val="00380F87"/>
    <w:rsid w:val="0038122C"/>
    <w:rsid w:val="00381D4C"/>
    <w:rsid w:val="0038370E"/>
    <w:rsid w:val="00383D68"/>
    <w:rsid w:val="00383F14"/>
    <w:rsid w:val="003848A1"/>
    <w:rsid w:val="00384BEA"/>
    <w:rsid w:val="003859E6"/>
    <w:rsid w:val="00385E73"/>
    <w:rsid w:val="0038620C"/>
    <w:rsid w:val="003863D2"/>
    <w:rsid w:val="0038654C"/>
    <w:rsid w:val="00387CEE"/>
    <w:rsid w:val="00387F95"/>
    <w:rsid w:val="00390844"/>
    <w:rsid w:val="0039132D"/>
    <w:rsid w:val="003915EC"/>
    <w:rsid w:val="00391DDD"/>
    <w:rsid w:val="0039200A"/>
    <w:rsid w:val="00392299"/>
    <w:rsid w:val="00392DED"/>
    <w:rsid w:val="00393B62"/>
    <w:rsid w:val="00394345"/>
    <w:rsid w:val="003944F9"/>
    <w:rsid w:val="0039454D"/>
    <w:rsid w:val="00395D9E"/>
    <w:rsid w:val="00397045"/>
    <w:rsid w:val="00397101"/>
    <w:rsid w:val="003972D7"/>
    <w:rsid w:val="003A0570"/>
    <w:rsid w:val="003A05CD"/>
    <w:rsid w:val="003A09D7"/>
    <w:rsid w:val="003A0C91"/>
    <w:rsid w:val="003A0EC7"/>
    <w:rsid w:val="003A19F2"/>
    <w:rsid w:val="003A1B96"/>
    <w:rsid w:val="003A1C96"/>
    <w:rsid w:val="003A1E3A"/>
    <w:rsid w:val="003A2786"/>
    <w:rsid w:val="003A2910"/>
    <w:rsid w:val="003A39BF"/>
    <w:rsid w:val="003A39ED"/>
    <w:rsid w:val="003A3DA7"/>
    <w:rsid w:val="003A4B94"/>
    <w:rsid w:val="003A5015"/>
    <w:rsid w:val="003A5D0D"/>
    <w:rsid w:val="003A60D5"/>
    <w:rsid w:val="003A613B"/>
    <w:rsid w:val="003A6AEF"/>
    <w:rsid w:val="003A781F"/>
    <w:rsid w:val="003B0BD1"/>
    <w:rsid w:val="003B144C"/>
    <w:rsid w:val="003B1C4D"/>
    <w:rsid w:val="003B2F1E"/>
    <w:rsid w:val="003B345C"/>
    <w:rsid w:val="003B4904"/>
    <w:rsid w:val="003B5414"/>
    <w:rsid w:val="003B5890"/>
    <w:rsid w:val="003B6871"/>
    <w:rsid w:val="003B725E"/>
    <w:rsid w:val="003B7F39"/>
    <w:rsid w:val="003B7F7C"/>
    <w:rsid w:val="003C0042"/>
    <w:rsid w:val="003C03A8"/>
    <w:rsid w:val="003C0A5D"/>
    <w:rsid w:val="003C0F03"/>
    <w:rsid w:val="003C0F57"/>
    <w:rsid w:val="003C13E9"/>
    <w:rsid w:val="003C20B7"/>
    <w:rsid w:val="003C2599"/>
    <w:rsid w:val="003C273F"/>
    <w:rsid w:val="003C2984"/>
    <w:rsid w:val="003C3120"/>
    <w:rsid w:val="003C3713"/>
    <w:rsid w:val="003C4974"/>
    <w:rsid w:val="003C5759"/>
    <w:rsid w:val="003C5BFB"/>
    <w:rsid w:val="003C5D70"/>
    <w:rsid w:val="003C5FF4"/>
    <w:rsid w:val="003C69DD"/>
    <w:rsid w:val="003C6B4A"/>
    <w:rsid w:val="003C6F90"/>
    <w:rsid w:val="003C7150"/>
    <w:rsid w:val="003C72F8"/>
    <w:rsid w:val="003C76EA"/>
    <w:rsid w:val="003C79AC"/>
    <w:rsid w:val="003C7B95"/>
    <w:rsid w:val="003D02A1"/>
    <w:rsid w:val="003D0CAA"/>
    <w:rsid w:val="003D1070"/>
    <w:rsid w:val="003D1122"/>
    <w:rsid w:val="003D1BA4"/>
    <w:rsid w:val="003D1D50"/>
    <w:rsid w:val="003D208A"/>
    <w:rsid w:val="003D2F3A"/>
    <w:rsid w:val="003D2F82"/>
    <w:rsid w:val="003D31C9"/>
    <w:rsid w:val="003D4253"/>
    <w:rsid w:val="003D476F"/>
    <w:rsid w:val="003D4F02"/>
    <w:rsid w:val="003D58EA"/>
    <w:rsid w:val="003D6016"/>
    <w:rsid w:val="003D6EEE"/>
    <w:rsid w:val="003D72B6"/>
    <w:rsid w:val="003E025F"/>
    <w:rsid w:val="003E0A25"/>
    <w:rsid w:val="003E0B0A"/>
    <w:rsid w:val="003E1529"/>
    <w:rsid w:val="003E1AE9"/>
    <w:rsid w:val="003E22CB"/>
    <w:rsid w:val="003E2AA7"/>
    <w:rsid w:val="003E35F3"/>
    <w:rsid w:val="003E4040"/>
    <w:rsid w:val="003E4158"/>
    <w:rsid w:val="003E4B7F"/>
    <w:rsid w:val="003E542C"/>
    <w:rsid w:val="003E55A5"/>
    <w:rsid w:val="003E5768"/>
    <w:rsid w:val="003E5812"/>
    <w:rsid w:val="003E5CB5"/>
    <w:rsid w:val="003E631B"/>
    <w:rsid w:val="003E68CE"/>
    <w:rsid w:val="003E70FA"/>
    <w:rsid w:val="003F14A8"/>
    <w:rsid w:val="003F1E74"/>
    <w:rsid w:val="003F202C"/>
    <w:rsid w:val="003F2074"/>
    <w:rsid w:val="003F23CC"/>
    <w:rsid w:val="003F25F1"/>
    <w:rsid w:val="003F2D20"/>
    <w:rsid w:val="003F2D77"/>
    <w:rsid w:val="003F2EE0"/>
    <w:rsid w:val="003F3860"/>
    <w:rsid w:val="003F3A57"/>
    <w:rsid w:val="003F3D1C"/>
    <w:rsid w:val="003F3EE9"/>
    <w:rsid w:val="003F4674"/>
    <w:rsid w:val="003F4910"/>
    <w:rsid w:val="003F4D6C"/>
    <w:rsid w:val="003F4DB9"/>
    <w:rsid w:val="003F620A"/>
    <w:rsid w:val="003F62EE"/>
    <w:rsid w:val="003F6368"/>
    <w:rsid w:val="003F759E"/>
    <w:rsid w:val="004001F4"/>
    <w:rsid w:val="00400889"/>
    <w:rsid w:val="00400A15"/>
    <w:rsid w:val="004018FB"/>
    <w:rsid w:val="00401D2C"/>
    <w:rsid w:val="00402153"/>
    <w:rsid w:val="004024FE"/>
    <w:rsid w:val="00402C62"/>
    <w:rsid w:val="004031FE"/>
    <w:rsid w:val="004033CF"/>
    <w:rsid w:val="004035C0"/>
    <w:rsid w:val="0040360A"/>
    <w:rsid w:val="00404000"/>
    <w:rsid w:val="00405132"/>
    <w:rsid w:val="00405247"/>
    <w:rsid w:val="004053C5"/>
    <w:rsid w:val="00405AFB"/>
    <w:rsid w:val="004065AA"/>
    <w:rsid w:val="004065D8"/>
    <w:rsid w:val="00406D3A"/>
    <w:rsid w:val="004071BB"/>
    <w:rsid w:val="00407767"/>
    <w:rsid w:val="00407A46"/>
    <w:rsid w:val="00407BD6"/>
    <w:rsid w:val="00410588"/>
    <w:rsid w:val="00410EA5"/>
    <w:rsid w:val="00410ED3"/>
    <w:rsid w:val="004110CF"/>
    <w:rsid w:val="004110F8"/>
    <w:rsid w:val="004118F8"/>
    <w:rsid w:val="0041231B"/>
    <w:rsid w:val="00413FC7"/>
    <w:rsid w:val="00414570"/>
    <w:rsid w:val="00414B4A"/>
    <w:rsid w:val="00414E01"/>
    <w:rsid w:val="00415221"/>
    <w:rsid w:val="004159AC"/>
    <w:rsid w:val="004163A0"/>
    <w:rsid w:val="004165BE"/>
    <w:rsid w:val="004167AF"/>
    <w:rsid w:val="0041681A"/>
    <w:rsid w:val="00417DD5"/>
    <w:rsid w:val="004202F7"/>
    <w:rsid w:val="004206B8"/>
    <w:rsid w:val="0042177C"/>
    <w:rsid w:val="00421B86"/>
    <w:rsid w:val="00421D31"/>
    <w:rsid w:val="00422BED"/>
    <w:rsid w:val="00422D6F"/>
    <w:rsid w:val="00422EBE"/>
    <w:rsid w:val="00425076"/>
    <w:rsid w:val="00425BDB"/>
    <w:rsid w:val="00425E4A"/>
    <w:rsid w:val="004261F2"/>
    <w:rsid w:val="004263F9"/>
    <w:rsid w:val="0042646E"/>
    <w:rsid w:val="004271DE"/>
    <w:rsid w:val="00427B2E"/>
    <w:rsid w:val="00430105"/>
    <w:rsid w:val="00430905"/>
    <w:rsid w:val="004314C7"/>
    <w:rsid w:val="00431AA2"/>
    <w:rsid w:val="0043254F"/>
    <w:rsid w:val="0043286C"/>
    <w:rsid w:val="0043311C"/>
    <w:rsid w:val="00433216"/>
    <w:rsid w:val="00433556"/>
    <w:rsid w:val="00433709"/>
    <w:rsid w:val="00434226"/>
    <w:rsid w:val="00434FA3"/>
    <w:rsid w:val="004355CE"/>
    <w:rsid w:val="004363A0"/>
    <w:rsid w:val="00436E2A"/>
    <w:rsid w:val="00437DBD"/>
    <w:rsid w:val="00440169"/>
    <w:rsid w:val="0044060A"/>
    <w:rsid w:val="00440FC8"/>
    <w:rsid w:val="00441C1A"/>
    <w:rsid w:val="004423F8"/>
    <w:rsid w:val="00443288"/>
    <w:rsid w:val="00444FCD"/>
    <w:rsid w:val="00445818"/>
    <w:rsid w:val="004459BA"/>
    <w:rsid w:val="004459C6"/>
    <w:rsid w:val="00445EA5"/>
    <w:rsid w:val="004462EE"/>
    <w:rsid w:val="004466B8"/>
    <w:rsid w:val="004511AE"/>
    <w:rsid w:val="00452597"/>
    <w:rsid w:val="00452744"/>
    <w:rsid w:val="00452B0D"/>
    <w:rsid w:val="00452C21"/>
    <w:rsid w:val="00453615"/>
    <w:rsid w:val="004540C2"/>
    <w:rsid w:val="004541E0"/>
    <w:rsid w:val="0045421E"/>
    <w:rsid w:val="0045492F"/>
    <w:rsid w:val="004555AB"/>
    <w:rsid w:val="004555E6"/>
    <w:rsid w:val="0045619D"/>
    <w:rsid w:val="00456CCB"/>
    <w:rsid w:val="00457A7B"/>
    <w:rsid w:val="00457CA0"/>
    <w:rsid w:val="00457E52"/>
    <w:rsid w:val="004602D4"/>
    <w:rsid w:val="004602FB"/>
    <w:rsid w:val="00460B37"/>
    <w:rsid w:val="00460E60"/>
    <w:rsid w:val="0046118D"/>
    <w:rsid w:val="004626EC"/>
    <w:rsid w:val="004640A4"/>
    <w:rsid w:val="004666B2"/>
    <w:rsid w:val="0046683F"/>
    <w:rsid w:val="00466D5B"/>
    <w:rsid w:val="00466DCD"/>
    <w:rsid w:val="0046705A"/>
    <w:rsid w:val="004673C1"/>
    <w:rsid w:val="004700F2"/>
    <w:rsid w:val="00470117"/>
    <w:rsid w:val="00470F33"/>
    <w:rsid w:val="004711D0"/>
    <w:rsid w:val="00471598"/>
    <w:rsid w:val="004717F6"/>
    <w:rsid w:val="00471824"/>
    <w:rsid w:val="00471D29"/>
    <w:rsid w:val="004729A6"/>
    <w:rsid w:val="004730A6"/>
    <w:rsid w:val="00474189"/>
    <w:rsid w:val="00474247"/>
    <w:rsid w:val="004744B2"/>
    <w:rsid w:val="00474BB6"/>
    <w:rsid w:val="00474E24"/>
    <w:rsid w:val="004751AA"/>
    <w:rsid w:val="00475E5B"/>
    <w:rsid w:val="00476855"/>
    <w:rsid w:val="00476B56"/>
    <w:rsid w:val="0048088A"/>
    <w:rsid w:val="00480A57"/>
    <w:rsid w:val="00481928"/>
    <w:rsid w:val="00481CCA"/>
    <w:rsid w:val="0048212E"/>
    <w:rsid w:val="00482240"/>
    <w:rsid w:val="0048259A"/>
    <w:rsid w:val="0048312B"/>
    <w:rsid w:val="00483A7F"/>
    <w:rsid w:val="00484418"/>
    <w:rsid w:val="004845CB"/>
    <w:rsid w:val="00484B12"/>
    <w:rsid w:val="00484CC7"/>
    <w:rsid w:val="004852B8"/>
    <w:rsid w:val="00485459"/>
    <w:rsid w:val="00485A18"/>
    <w:rsid w:val="00485BC8"/>
    <w:rsid w:val="0048692E"/>
    <w:rsid w:val="0048711E"/>
    <w:rsid w:val="0048725F"/>
    <w:rsid w:val="004872B9"/>
    <w:rsid w:val="00487DC7"/>
    <w:rsid w:val="00490F15"/>
    <w:rsid w:val="00491916"/>
    <w:rsid w:val="0049192D"/>
    <w:rsid w:val="00491AFB"/>
    <w:rsid w:val="00491BA1"/>
    <w:rsid w:val="00491C1F"/>
    <w:rsid w:val="00491C63"/>
    <w:rsid w:val="00491DF7"/>
    <w:rsid w:val="00492821"/>
    <w:rsid w:val="004929E7"/>
    <w:rsid w:val="0049349B"/>
    <w:rsid w:val="004937EB"/>
    <w:rsid w:val="00493BAF"/>
    <w:rsid w:val="00495062"/>
    <w:rsid w:val="0049585F"/>
    <w:rsid w:val="0049611D"/>
    <w:rsid w:val="00496474"/>
    <w:rsid w:val="00496ACF"/>
    <w:rsid w:val="00497791"/>
    <w:rsid w:val="00497B8C"/>
    <w:rsid w:val="00497EDD"/>
    <w:rsid w:val="004A0135"/>
    <w:rsid w:val="004A0C0C"/>
    <w:rsid w:val="004A0E88"/>
    <w:rsid w:val="004A1CB1"/>
    <w:rsid w:val="004A212F"/>
    <w:rsid w:val="004A226B"/>
    <w:rsid w:val="004A272E"/>
    <w:rsid w:val="004A28C9"/>
    <w:rsid w:val="004A4389"/>
    <w:rsid w:val="004A4583"/>
    <w:rsid w:val="004A4D18"/>
    <w:rsid w:val="004A6605"/>
    <w:rsid w:val="004A6E29"/>
    <w:rsid w:val="004A7BE9"/>
    <w:rsid w:val="004A7D4B"/>
    <w:rsid w:val="004B0296"/>
    <w:rsid w:val="004B04C2"/>
    <w:rsid w:val="004B16E3"/>
    <w:rsid w:val="004B1760"/>
    <w:rsid w:val="004B19CD"/>
    <w:rsid w:val="004B2345"/>
    <w:rsid w:val="004B2AD5"/>
    <w:rsid w:val="004B3CAC"/>
    <w:rsid w:val="004B4621"/>
    <w:rsid w:val="004B4863"/>
    <w:rsid w:val="004B4AD0"/>
    <w:rsid w:val="004B4B3C"/>
    <w:rsid w:val="004B54B2"/>
    <w:rsid w:val="004B572F"/>
    <w:rsid w:val="004B58CF"/>
    <w:rsid w:val="004B5A3F"/>
    <w:rsid w:val="004B6741"/>
    <w:rsid w:val="004B6C92"/>
    <w:rsid w:val="004B6CA3"/>
    <w:rsid w:val="004B7BCC"/>
    <w:rsid w:val="004B7FD7"/>
    <w:rsid w:val="004C0482"/>
    <w:rsid w:val="004C04A7"/>
    <w:rsid w:val="004C077B"/>
    <w:rsid w:val="004C09EB"/>
    <w:rsid w:val="004C0A30"/>
    <w:rsid w:val="004C0AC1"/>
    <w:rsid w:val="004C0CE4"/>
    <w:rsid w:val="004C10A7"/>
    <w:rsid w:val="004C1574"/>
    <w:rsid w:val="004C17AF"/>
    <w:rsid w:val="004C1C1B"/>
    <w:rsid w:val="004C2137"/>
    <w:rsid w:val="004C27DF"/>
    <w:rsid w:val="004C2EC7"/>
    <w:rsid w:val="004C314B"/>
    <w:rsid w:val="004C324A"/>
    <w:rsid w:val="004C4A84"/>
    <w:rsid w:val="004C4E71"/>
    <w:rsid w:val="004C57A2"/>
    <w:rsid w:val="004C5CDB"/>
    <w:rsid w:val="004C5DB3"/>
    <w:rsid w:val="004C5DE0"/>
    <w:rsid w:val="004D06FE"/>
    <w:rsid w:val="004D0988"/>
    <w:rsid w:val="004D0A44"/>
    <w:rsid w:val="004D1083"/>
    <w:rsid w:val="004D152A"/>
    <w:rsid w:val="004D1722"/>
    <w:rsid w:val="004D17AC"/>
    <w:rsid w:val="004D21E7"/>
    <w:rsid w:val="004D2428"/>
    <w:rsid w:val="004D254A"/>
    <w:rsid w:val="004D2D98"/>
    <w:rsid w:val="004D3398"/>
    <w:rsid w:val="004D359C"/>
    <w:rsid w:val="004D3C32"/>
    <w:rsid w:val="004D3CFF"/>
    <w:rsid w:val="004D44C2"/>
    <w:rsid w:val="004D454D"/>
    <w:rsid w:val="004D46C9"/>
    <w:rsid w:val="004D52C7"/>
    <w:rsid w:val="004D5547"/>
    <w:rsid w:val="004D58E5"/>
    <w:rsid w:val="004D62C2"/>
    <w:rsid w:val="004D7336"/>
    <w:rsid w:val="004D79E6"/>
    <w:rsid w:val="004D7BBD"/>
    <w:rsid w:val="004E0893"/>
    <w:rsid w:val="004E123B"/>
    <w:rsid w:val="004E1DD4"/>
    <w:rsid w:val="004E21EF"/>
    <w:rsid w:val="004E27DA"/>
    <w:rsid w:val="004E35CF"/>
    <w:rsid w:val="004E39DF"/>
    <w:rsid w:val="004E4182"/>
    <w:rsid w:val="004E46F3"/>
    <w:rsid w:val="004E4FAE"/>
    <w:rsid w:val="004E5B89"/>
    <w:rsid w:val="004E6560"/>
    <w:rsid w:val="004E6D1C"/>
    <w:rsid w:val="004E7231"/>
    <w:rsid w:val="004F085B"/>
    <w:rsid w:val="004F0A18"/>
    <w:rsid w:val="004F0AA1"/>
    <w:rsid w:val="004F0F74"/>
    <w:rsid w:val="004F26F3"/>
    <w:rsid w:val="004F2788"/>
    <w:rsid w:val="004F27D3"/>
    <w:rsid w:val="004F38BE"/>
    <w:rsid w:val="004F3A8E"/>
    <w:rsid w:val="004F3BF0"/>
    <w:rsid w:val="004F3C8F"/>
    <w:rsid w:val="004F3DE3"/>
    <w:rsid w:val="004F4188"/>
    <w:rsid w:val="004F457D"/>
    <w:rsid w:val="004F52CA"/>
    <w:rsid w:val="004F53EF"/>
    <w:rsid w:val="004F57E1"/>
    <w:rsid w:val="004F611D"/>
    <w:rsid w:val="005008B7"/>
    <w:rsid w:val="00500E90"/>
    <w:rsid w:val="00501F5C"/>
    <w:rsid w:val="005027DD"/>
    <w:rsid w:val="00502A4B"/>
    <w:rsid w:val="00502F1C"/>
    <w:rsid w:val="00503133"/>
    <w:rsid w:val="00503669"/>
    <w:rsid w:val="00504465"/>
    <w:rsid w:val="00504C1F"/>
    <w:rsid w:val="0050528C"/>
    <w:rsid w:val="0050551D"/>
    <w:rsid w:val="0050651C"/>
    <w:rsid w:val="00507BBA"/>
    <w:rsid w:val="0051009D"/>
    <w:rsid w:val="0051060B"/>
    <w:rsid w:val="00510981"/>
    <w:rsid w:val="00511725"/>
    <w:rsid w:val="00511752"/>
    <w:rsid w:val="005117EF"/>
    <w:rsid w:val="00512598"/>
    <w:rsid w:val="00512685"/>
    <w:rsid w:val="00512E1E"/>
    <w:rsid w:val="005135D6"/>
    <w:rsid w:val="0051477E"/>
    <w:rsid w:val="00514D4E"/>
    <w:rsid w:val="005158C5"/>
    <w:rsid w:val="00515D09"/>
    <w:rsid w:val="00516751"/>
    <w:rsid w:val="00516C1D"/>
    <w:rsid w:val="00517105"/>
    <w:rsid w:val="00517306"/>
    <w:rsid w:val="00520289"/>
    <w:rsid w:val="00520C0B"/>
    <w:rsid w:val="005213A3"/>
    <w:rsid w:val="005226D6"/>
    <w:rsid w:val="0052281A"/>
    <w:rsid w:val="00523F97"/>
    <w:rsid w:val="00524123"/>
    <w:rsid w:val="00524B95"/>
    <w:rsid w:val="00524DBC"/>
    <w:rsid w:val="0052572E"/>
    <w:rsid w:val="00525C85"/>
    <w:rsid w:val="00525DD4"/>
    <w:rsid w:val="00526006"/>
    <w:rsid w:val="005261E0"/>
    <w:rsid w:val="00526CBE"/>
    <w:rsid w:val="00526DE1"/>
    <w:rsid w:val="005277D1"/>
    <w:rsid w:val="00527949"/>
    <w:rsid w:val="00527AB5"/>
    <w:rsid w:val="00530C04"/>
    <w:rsid w:val="00530D67"/>
    <w:rsid w:val="005310D6"/>
    <w:rsid w:val="00531992"/>
    <w:rsid w:val="00531D67"/>
    <w:rsid w:val="00532C80"/>
    <w:rsid w:val="00532DDA"/>
    <w:rsid w:val="00532ECE"/>
    <w:rsid w:val="005338E1"/>
    <w:rsid w:val="005344E8"/>
    <w:rsid w:val="0053469B"/>
    <w:rsid w:val="00534C24"/>
    <w:rsid w:val="00535836"/>
    <w:rsid w:val="00535B4A"/>
    <w:rsid w:val="005368DC"/>
    <w:rsid w:val="00536E60"/>
    <w:rsid w:val="00537AB4"/>
    <w:rsid w:val="00540178"/>
    <w:rsid w:val="005403B8"/>
    <w:rsid w:val="00540E2E"/>
    <w:rsid w:val="005419E6"/>
    <w:rsid w:val="005436D3"/>
    <w:rsid w:val="005447CE"/>
    <w:rsid w:val="005450D5"/>
    <w:rsid w:val="00545C7D"/>
    <w:rsid w:val="005465E2"/>
    <w:rsid w:val="00546C9B"/>
    <w:rsid w:val="005470F6"/>
    <w:rsid w:val="00547FC1"/>
    <w:rsid w:val="00551017"/>
    <w:rsid w:val="00551550"/>
    <w:rsid w:val="00551970"/>
    <w:rsid w:val="00552003"/>
    <w:rsid w:val="00552074"/>
    <w:rsid w:val="0055245E"/>
    <w:rsid w:val="00552A35"/>
    <w:rsid w:val="00553B81"/>
    <w:rsid w:val="00554182"/>
    <w:rsid w:val="00555782"/>
    <w:rsid w:val="00555E27"/>
    <w:rsid w:val="00555FD7"/>
    <w:rsid w:val="005560F7"/>
    <w:rsid w:val="005561CF"/>
    <w:rsid w:val="0055624A"/>
    <w:rsid w:val="0055796A"/>
    <w:rsid w:val="005605CF"/>
    <w:rsid w:val="00560DAC"/>
    <w:rsid w:val="00560F32"/>
    <w:rsid w:val="00561246"/>
    <w:rsid w:val="005615F5"/>
    <w:rsid w:val="00561A35"/>
    <w:rsid w:val="00561C97"/>
    <w:rsid w:val="00562123"/>
    <w:rsid w:val="0056360F"/>
    <w:rsid w:val="005641A3"/>
    <w:rsid w:val="0056450F"/>
    <w:rsid w:val="00564CE7"/>
    <w:rsid w:val="00564F69"/>
    <w:rsid w:val="00565451"/>
    <w:rsid w:val="00565A82"/>
    <w:rsid w:val="00565D2C"/>
    <w:rsid w:val="00566892"/>
    <w:rsid w:val="00566FFD"/>
    <w:rsid w:val="00567A12"/>
    <w:rsid w:val="00567A93"/>
    <w:rsid w:val="00567BB6"/>
    <w:rsid w:val="005710BA"/>
    <w:rsid w:val="00571155"/>
    <w:rsid w:val="005732C9"/>
    <w:rsid w:val="005734AC"/>
    <w:rsid w:val="00573ED2"/>
    <w:rsid w:val="00574D9A"/>
    <w:rsid w:val="005757C6"/>
    <w:rsid w:val="00575F9F"/>
    <w:rsid w:val="0057635C"/>
    <w:rsid w:val="005771B2"/>
    <w:rsid w:val="00580859"/>
    <w:rsid w:val="00580876"/>
    <w:rsid w:val="00580C78"/>
    <w:rsid w:val="0058116E"/>
    <w:rsid w:val="0058136C"/>
    <w:rsid w:val="00582160"/>
    <w:rsid w:val="00582191"/>
    <w:rsid w:val="00582689"/>
    <w:rsid w:val="00582D5E"/>
    <w:rsid w:val="00582F54"/>
    <w:rsid w:val="005830EF"/>
    <w:rsid w:val="00583BE2"/>
    <w:rsid w:val="00583C87"/>
    <w:rsid w:val="0058481C"/>
    <w:rsid w:val="00585F96"/>
    <w:rsid w:val="005861A3"/>
    <w:rsid w:val="00586A63"/>
    <w:rsid w:val="00586DD9"/>
    <w:rsid w:val="00587483"/>
    <w:rsid w:val="005917F6"/>
    <w:rsid w:val="0059322F"/>
    <w:rsid w:val="00593B6F"/>
    <w:rsid w:val="005942D7"/>
    <w:rsid w:val="005944AC"/>
    <w:rsid w:val="005948C5"/>
    <w:rsid w:val="00595217"/>
    <w:rsid w:val="00595424"/>
    <w:rsid w:val="00595638"/>
    <w:rsid w:val="00595A70"/>
    <w:rsid w:val="00596690"/>
    <w:rsid w:val="00596E15"/>
    <w:rsid w:val="00596E9A"/>
    <w:rsid w:val="00597009"/>
    <w:rsid w:val="005A01E5"/>
    <w:rsid w:val="005A03B6"/>
    <w:rsid w:val="005A0533"/>
    <w:rsid w:val="005A08F6"/>
    <w:rsid w:val="005A120E"/>
    <w:rsid w:val="005A1AD4"/>
    <w:rsid w:val="005A1FF1"/>
    <w:rsid w:val="005A27C2"/>
    <w:rsid w:val="005A35D0"/>
    <w:rsid w:val="005A365F"/>
    <w:rsid w:val="005A36ED"/>
    <w:rsid w:val="005A4BC9"/>
    <w:rsid w:val="005A4C36"/>
    <w:rsid w:val="005A4C5A"/>
    <w:rsid w:val="005A4F6D"/>
    <w:rsid w:val="005A4FC6"/>
    <w:rsid w:val="005A5741"/>
    <w:rsid w:val="005A64D3"/>
    <w:rsid w:val="005A6E1F"/>
    <w:rsid w:val="005A750F"/>
    <w:rsid w:val="005A7AA5"/>
    <w:rsid w:val="005A7C2C"/>
    <w:rsid w:val="005B1CCA"/>
    <w:rsid w:val="005B1D56"/>
    <w:rsid w:val="005B282E"/>
    <w:rsid w:val="005B2C49"/>
    <w:rsid w:val="005B2DC4"/>
    <w:rsid w:val="005B3ECD"/>
    <w:rsid w:val="005B41A2"/>
    <w:rsid w:val="005B4824"/>
    <w:rsid w:val="005B5DFE"/>
    <w:rsid w:val="005B63D7"/>
    <w:rsid w:val="005B640F"/>
    <w:rsid w:val="005B697E"/>
    <w:rsid w:val="005B701A"/>
    <w:rsid w:val="005B70D3"/>
    <w:rsid w:val="005B7C91"/>
    <w:rsid w:val="005C0425"/>
    <w:rsid w:val="005C0D16"/>
    <w:rsid w:val="005C2561"/>
    <w:rsid w:val="005C262E"/>
    <w:rsid w:val="005C267A"/>
    <w:rsid w:val="005C2C51"/>
    <w:rsid w:val="005C3125"/>
    <w:rsid w:val="005C33B3"/>
    <w:rsid w:val="005C33D3"/>
    <w:rsid w:val="005C4128"/>
    <w:rsid w:val="005C4CC4"/>
    <w:rsid w:val="005C5A6B"/>
    <w:rsid w:val="005C60D5"/>
    <w:rsid w:val="005C672E"/>
    <w:rsid w:val="005C68EE"/>
    <w:rsid w:val="005C69F4"/>
    <w:rsid w:val="005C7D2E"/>
    <w:rsid w:val="005C7F0D"/>
    <w:rsid w:val="005D02C3"/>
    <w:rsid w:val="005D0FBA"/>
    <w:rsid w:val="005D1293"/>
    <w:rsid w:val="005D150E"/>
    <w:rsid w:val="005D1FF8"/>
    <w:rsid w:val="005D2D38"/>
    <w:rsid w:val="005D3676"/>
    <w:rsid w:val="005D36AE"/>
    <w:rsid w:val="005D39E2"/>
    <w:rsid w:val="005D3ECE"/>
    <w:rsid w:val="005D428F"/>
    <w:rsid w:val="005D4CB0"/>
    <w:rsid w:val="005D53D0"/>
    <w:rsid w:val="005D5848"/>
    <w:rsid w:val="005D6AA6"/>
    <w:rsid w:val="005D7BCF"/>
    <w:rsid w:val="005E095C"/>
    <w:rsid w:val="005E0C51"/>
    <w:rsid w:val="005E1CF1"/>
    <w:rsid w:val="005E1E19"/>
    <w:rsid w:val="005E1FCE"/>
    <w:rsid w:val="005E2AB7"/>
    <w:rsid w:val="005E2F8F"/>
    <w:rsid w:val="005E3049"/>
    <w:rsid w:val="005E3B52"/>
    <w:rsid w:val="005E3C02"/>
    <w:rsid w:val="005E537E"/>
    <w:rsid w:val="005E5CB7"/>
    <w:rsid w:val="005E6534"/>
    <w:rsid w:val="005E662D"/>
    <w:rsid w:val="005E707F"/>
    <w:rsid w:val="005F0113"/>
    <w:rsid w:val="005F08BC"/>
    <w:rsid w:val="005F0B84"/>
    <w:rsid w:val="005F12CF"/>
    <w:rsid w:val="005F1554"/>
    <w:rsid w:val="005F229D"/>
    <w:rsid w:val="005F2F94"/>
    <w:rsid w:val="005F3840"/>
    <w:rsid w:val="005F49F3"/>
    <w:rsid w:val="005F52BB"/>
    <w:rsid w:val="005F5AC0"/>
    <w:rsid w:val="005F5CC8"/>
    <w:rsid w:val="005F5D28"/>
    <w:rsid w:val="005F6130"/>
    <w:rsid w:val="005F6355"/>
    <w:rsid w:val="005F6A72"/>
    <w:rsid w:val="005F6BAF"/>
    <w:rsid w:val="005F718A"/>
    <w:rsid w:val="00600650"/>
    <w:rsid w:val="00600B59"/>
    <w:rsid w:val="00602078"/>
    <w:rsid w:val="0060212A"/>
    <w:rsid w:val="006021D2"/>
    <w:rsid w:val="006024A1"/>
    <w:rsid w:val="006036CD"/>
    <w:rsid w:val="0060409C"/>
    <w:rsid w:val="0060454E"/>
    <w:rsid w:val="0060459E"/>
    <w:rsid w:val="00604986"/>
    <w:rsid w:val="00605910"/>
    <w:rsid w:val="00605B4D"/>
    <w:rsid w:val="0060682D"/>
    <w:rsid w:val="006069C5"/>
    <w:rsid w:val="00607484"/>
    <w:rsid w:val="006076EC"/>
    <w:rsid w:val="00607E98"/>
    <w:rsid w:val="00610251"/>
    <w:rsid w:val="006102D4"/>
    <w:rsid w:val="0061051E"/>
    <w:rsid w:val="00610682"/>
    <w:rsid w:val="00610C71"/>
    <w:rsid w:val="00610DF7"/>
    <w:rsid w:val="00613643"/>
    <w:rsid w:val="0061367E"/>
    <w:rsid w:val="006138A0"/>
    <w:rsid w:val="00613BD2"/>
    <w:rsid w:val="00614B2F"/>
    <w:rsid w:val="00614E4C"/>
    <w:rsid w:val="00614E50"/>
    <w:rsid w:val="00616248"/>
    <w:rsid w:val="00616667"/>
    <w:rsid w:val="006166E0"/>
    <w:rsid w:val="0061678A"/>
    <w:rsid w:val="00617183"/>
    <w:rsid w:val="00617BDD"/>
    <w:rsid w:val="00617E3E"/>
    <w:rsid w:val="0062044C"/>
    <w:rsid w:val="00620954"/>
    <w:rsid w:val="006219D7"/>
    <w:rsid w:val="00621C9B"/>
    <w:rsid w:val="00622986"/>
    <w:rsid w:val="006232EA"/>
    <w:rsid w:val="0062352E"/>
    <w:rsid w:val="006245E3"/>
    <w:rsid w:val="00624D04"/>
    <w:rsid w:val="00624FED"/>
    <w:rsid w:val="006260D7"/>
    <w:rsid w:val="00626384"/>
    <w:rsid w:val="006272DB"/>
    <w:rsid w:val="00627C23"/>
    <w:rsid w:val="00627DC8"/>
    <w:rsid w:val="006300AA"/>
    <w:rsid w:val="0063139B"/>
    <w:rsid w:val="00631A81"/>
    <w:rsid w:val="00632BBA"/>
    <w:rsid w:val="00633EBD"/>
    <w:rsid w:val="00633EE7"/>
    <w:rsid w:val="006345DF"/>
    <w:rsid w:val="00634875"/>
    <w:rsid w:val="0063497B"/>
    <w:rsid w:val="00634A31"/>
    <w:rsid w:val="00634D1A"/>
    <w:rsid w:val="006350F5"/>
    <w:rsid w:val="006353B9"/>
    <w:rsid w:val="006357BE"/>
    <w:rsid w:val="00635C41"/>
    <w:rsid w:val="00636C63"/>
    <w:rsid w:val="00636F59"/>
    <w:rsid w:val="00636FC2"/>
    <w:rsid w:val="00640F17"/>
    <w:rsid w:val="00641C44"/>
    <w:rsid w:val="006436D0"/>
    <w:rsid w:val="00643EDB"/>
    <w:rsid w:val="00643FC3"/>
    <w:rsid w:val="00644171"/>
    <w:rsid w:val="006444A8"/>
    <w:rsid w:val="00644BB7"/>
    <w:rsid w:val="00644DD8"/>
    <w:rsid w:val="00644E4D"/>
    <w:rsid w:val="006453C3"/>
    <w:rsid w:val="0064545B"/>
    <w:rsid w:val="00645803"/>
    <w:rsid w:val="00645D98"/>
    <w:rsid w:val="006464F8"/>
    <w:rsid w:val="006465CF"/>
    <w:rsid w:val="006478A9"/>
    <w:rsid w:val="00650586"/>
    <w:rsid w:val="006509BE"/>
    <w:rsid w:val="00650F2B"/>
    <w:rsid w:val="006515F2"/>
    <w:rsid w:val="00651949"/>
    <w:rsid w:val="00651F5A"/>
    <w:rsid w:val="00652006"/>
    <w:rsid w:val="0065289B"/>
    <w:rsid w:val="00652EAB"/>
    <w:rsid w:val="00652F31"/>
    <w:rsid w:val="006531EE"/>
    <w:rsid w:val="006536B3"/>
    <w:rsid w:val="00653956"/>
    <w:rsid w:val="00655BDA"/>
    <w:rsid w:val="00655D0D"/>
    <w:rsid w:val="00655D73"/>
    <w:rsid w:val="00655DC7"/>
    <w:rsid w:val="006560A0"/>
    <w:rsid w:val="00656302"/>
    <w:rsid w:val="006563FE"/>
    <w:rsid w:val="00656B99"/>
    <w:rsid w:val="006573A8"/>
    <w:rsid w:val="00657678"/>
    <w:rsid w:val="0065794A"/>
    <w:rsid w:val="00657A88"/>
    <w:rsid w:val="00657C41"/>
    <w:rsid w:val="00660649"/>
    <w:rsid w:val="00660B1E"/>
    <w:rsid w:val="00660B78"/>
    <w:rsid w:val="00660CD8"/>
    <w:rsid w:val="00660F9E"/>
    <w:rsid w:val="006611E7"/>
    <w:rsid w:val="006614C6"/>
    <w:rsid w:val="00661A87"/>
    <w:rsid w:val="006623EF"/>
    <w:rsid w:val="00662552"/>
    <w:rsid w:val="006625E1"/>
    <w:rsid w:val="006629F0"/>
    <w:rsid w:val="00663561"/>
    <w:rsid w:val="00663D7A"/>
    <w:rsid w:val="00664749"/>
    <w:rsid w:val="00664F8C"/>
    <w:rsid w:val="006654B2"/>
    <w:rsid w:val="006668E5"/>
    <w:rsid w:val="00666E4F"/>
    <w:rsid w:val="006675FB"/>
    <w:rsid w:val="00667800"/>
    <w:rsid w:val="00667EAE"/>
    <w:rsid w:val="00667FD4"/>
    <w:rsid w:val="006713B8"/>
    <w:rsid w:val="0067171A"/>
    <w:rsid w:val="00671C4E"/>
    <w:rsid w:val="00671F94"/>
    <w:rsid w:val="0067200C"/>
    <w:rsid w:val="0067224B"/>
    <w:rsid w:val="00672C8C"/>
    <w:rsid w:val="0067357F"/>
    <w:rsid w:val="006736B3"/>
    <w:rsid w:val="00673ED8"/>
    <w:rsid w:val="0067410D"/>
    <w:rsid w:val="006746CB"/>
    <w:rsid w:val="006748BD"/>
    <w:rsid w:val="006753FA"/>
    <w:rsid w:val="00675BC5"/>
    <w:rsid w:val="00675CBD"/>
    <w:rsid w:val="00676151"/>
    <w:rsid w:val="006763C7"/>
    <w:rsid w:val="0067652F"/>
    <w:rsid w:val="0067675F"/>
    <w:rsid w:val="00677331"/>
    <w:rsid w:val="00677655"/>
    <w:rsid w:val="00677742"/>
    <w:rsid w:val="00677B8C"/>
    <w:rsid w:val="00680604"/>
    <w:rsid w:val="00680B52"/>
    <w:rsid w:val="00680D15"/>
    <w:rsid w:val="006818B3"/>
    <w:rsid w:val="00681A12"/>
    <w:rsid w:val="00682110"/>
    <w:rsid w:val="00682AD5"/>
    <w:rsid w:val="00682BAE"/>
    <w:rsid w:val="0068346F"/>
    <w:rsid w:val="0068390A"/>
    <w:rsid w:val="00683A30"/>
    <w:rsid w:val="00683EB1"/>
    <w:rsid w:val="006844F7"/>
    <w:rsid w:val="00684AA0"/>
    <w:rsid w:val="00684D08"/>
    <w:rsid w:val="00684DAE"/>
    <w:rsid w:val="006853FA"/>
    <w:rsid w:val="00685DB1"/>
    <w:rsid w:val="00687373"/>
    <w:rsid w:val="006874C7"/>
    <w:rsid w:val="0069069E"/>
    <w:rsid w:val="0069261A"/>
    <w:rsid w:val="00692D52"/>
    <w:rsid w:val="00692F8E"/>
    <w:rsid w:val="00693197"/>
    <w:rsid w:val="0069486E"/>
    <w:rsid w:val="006954F3"/>
    <w:rsid w:val="00695EBF"/>
    <w:rsid w:val="00696115"/>
    <w:rsid w:val="00696171"/>
    <w:rsid w:val="00696303"/>
    <w:rsid w:val="006966BD"/>
    <w:rsid w:val="006973A8"/>
    <w:rsid w:val="0069796F"/>
    <w:rsid w:val="00697A74"/>
    <w:rsid w:val="006A13DF"/>
    <w:rsid w:val="006A159D"/>
    <w:rsid w:val="006A1BDB"/>
    <w:rsid w:val="006A1C05"/>
    <w:rsid w:val="006A1F27"/>
    <w:rsid w:val="006A2386"/>
    <w:rsid w:val="006A2B15"/>
    <w:rsid w:val="006A31AF"/>
    <w:rsid w:val="006A35A7"/>
    <w:rsid w:val="006A3D31"/>
    <w:rsid w:val="006A4087"/>
    <w:rsid w:val="006A50FD"/>
    <w:rsid w:val="006A5796"/>
    <w:rsid w:val="006A5AD4"/>
    <w:rsid w:val="006A5F34"/>
    <w:rsid w:val="006A6060"/>
    <w:rsid w:val="006A618A"/>
    <w:rsid w:val="006A6868"/>
    <w:rsid w:val="006A7175"/>
    <w:rsid w:val="006A77FB"/>
    <w:rsid w:val="006B03E2"/>
    <w:rsid w:val="006B059D"/>
    <w:rsid w:val="006B0864"/>
    <w:rsid w:val="006B08E3"/>
    <w:rsid w:val="006B0B2E"/>
    <w:rsid w:val="006B1095"/>
    <w:rsid w:val="006B14CE"/>
    <w:rsid w:val="006B1545"/>
    <w:rsid w:val="006B30D0"/>
    <w:rsid w:val="006B3423"/>
    <w:rsid w:val="006B438D"/>
    <w:rsid w:val="006B48C2"/>
    <w:rsid w:val="006B4F76"/>
    <w:rsid w:val="006B7266"/>
    <w:rsid w:val="006B736F"/>
    <w:rsid w:val="006C000F"/>
    <w:rsid w:val="006C0926"/>
    <w:rsid w:val="006C0A1F"/>
    <w:rsid w:val="006C0DAD"/>
    <w:rsid w:val="006C1E1C"/>
    <w:rsid w:val="006C1F87"/>
    <w:rsid w:val="006C2F58"/>
    <w:rsid w:val="006C3510"/>
    <w:rsid w:val="006C3591"/>
    <w:rsid w:val="006C3EE4"/>
    <w:rsid w:val="006C4360"/>
    <w:rsid w:val="006C456B"/>
    <w:rsid w:val="006C4A5B"/>
    <w:rsid w:val="006C5C4A"/>
    <w:rsid w:val="006C5CB3"/>
    <w:rsid w:val="006C665F"/>
    <w:rsid w:val="006C6AE1"/>
    <w:rsid w:val="006D02F7"/>
    <w:rsid w:val="006D12D2"/>
    <w:rsid w:val="006D18FB"/>
    <w:rsid w:val="006D1E87"/>
    <w:rsid w:val="006D30FC"/>
    <w:rsid w:val="006D39B2"/>
    <w:rsid w:val="006D4649"/>
    <w:rsid w:val="006D4B19"/>
    <w:rsid w:val="006D4E8E"/>
    <w:rsid w:val="006D5BFB"/>
    <w:rsid w:val="006D61E6"/>
    <w:rsid w:val="006D6445"/>
    <w:rsid w:val="006D64C6"/>
    <w:rsid w:val="006D7085"/>
    <w:rsid w:val="006D77FB"/>
    <w:rsid w:val="006D7902"/>
    <w:rsid w:val="006E00FF"/>
    <w:rsid w:val="006E0AAF"/>
    <w:rsid w:val="006E1131"/>
    <w:rsid w:val="006E1D38"/>
    <w:rsid w:val="006E21BF"/>
    <w:rsid w:val="006E2CFB"/>
    <w:rsid w:val="006E3122"/>
    <w:rsid w:val="006E485B"/>
    <w:rsid w:val="006E48A2"/>
    <w:rsid w:val="006E490F"/>
    <w:rsid w:val="006E5EE5"/>
    <w:rsid w:val="006E6059"/>
    <w:rsid w:val="006E6D8F"/>
    <w:rsid w:val="006E7207"/>
    <w:rsid w:val="006E7E42"/>
    <w:rsid w:val="006F06DA"/>
    <w:rsid w:val="006F0DC4"/>
    <w:rsid w:val="006F0FF4"/>
    <w:rsid w:val="006F14E0"/>
    <w:rsid w:val="006F1EAD"/>
    <w:rsid w:val="006F24B1"/>
    <w:rsid w:val="006F2F81"/>
    <w:rsid w:val="006F355B"/>
    <w:rsid w:val="006F3812"/>
    <w:rsid w:val="006F3E66"/>
    <w:rsid w:val="006F4665"/>
    <w:rsid w:val="006F50FD"/>
    <w:rsid w:val="006F5908"/>
    <w:rsid w:val="006F632F"/>
    <w:rsid w:val="006F667B"/>
    <w:rsid w:val="006F6E29"/>
    <w:rsid w:val="00700D92"/>
    <w:rsid w:val="007015C9"/>
    <w:rsid w:val="007016B0"/>
    <w:rsid w:val="007019D7"/>
    <w:rsid w:val="00701A47"/>
    <w:rsid w:val="007029DA"/>
    <w:rsid w:val="007029DE"/>
    <w:rsid w:val="0070304B"/>
    <w:rsid w:val="00703247"/>
    <w:rsid w:val="007035B1"/>
    <w:rsid w:val="00703DDD"/>
    <w:rsid w:val="00703FF8"/>
    <w:rsid w:val="00704DBB"/>
    <w:rsid w:val="00704FAD"/>
    <w:rsid w:val="00705C02"/>
    <w:rsid w:val="00705D87"/>
    <w:rsid w:val="0070666E"/>
    <w:rsid w:val="007110AB"/>
    <w:rsid w:val="00711621"/>
    <w:rsid w:val="00711E84"/>
    <w:rsid w:val="00711F7C"/>
    <w:rsid w:val="0071262C"/>
    <w:rsid w:val="0071394B"/>
    <w:rsid w:val="00713B9E"/>
    <w:rsid w:val="00713F19"/>
    <w:rsid w:val="0071404D"/>
    <w:rsid w:val="00714353"/>
    <w:rsid w:val="00715097"/>
    <w:rsid w:val="00715333"/>
    <w:rsid w:val="00716BF7"/>
    <w:rsid w:val="007170D3"/>
    <w:rsid w:val="0071781F"/>
    <w:rsid w:val="00717E4C"/>
    <w:rsid w:val="00720377"/>
    <w:rsid w:val="00720C5C"/>
    <w:rsid w:val="00721B0F"/>
    <w:rsid w:val="00722597"/>
    <w:rsid w:val="00722EE1"/>
    <w:rsid w:val="00724790"/>
    <w:rsid w:val="00725C88"/>
    <w:rsid w:val="00726020"/>
    <w:rsid w:val="0072607E"/>
    <w:rsid w:val="007260DE"/>
    <w:rsid w:val="00726FA4"/>
    <w:rsid w:val="007274A1"/>
    <w:rsid w:val="00727C54"/>
    <w:rsid w:val="00727DC7"/>
    <w:rsid w:val="00730041"/>
    <w:rsid w:val="00730639"/>
    <w:rsid w:val="0073076D"/>
    <w:rsid w:val="00731B84"/>
    <w:rsid w:val="007328C9"/>
    <w:rsid w:val="0073312E"/>
    <w:rsid w:val="007331A6"/>
    <w:rsid w:val="00733B43"/>
    <w:rsid w:val="0073473D"/>
    <w:rsid w:val="00734C56"/>
    <w:rsid w:val="00735427"/>
    <w:rsid w:val="0073631A"/>
    <w:rsid w:val="00737DD9"/>
    <w:rsid w:val="00740080"/>
    <w:rsid w:val="00741148"/>
    <w:rsid w:val="00741185"/>
    <w:rsid w:val="0074159B"/>
    <w:rsid w:val="00741F1C"/>
    <w:rsid w:val="00741F5A"/>
    <w:rsid w:val="007422BF"/>
    <w:rsid w:val="007424D6"/>
    <w:rsid w:val="007426DA"/>
    <w:rsid w:val="00742AEF"/>
    <w:rsid w:val="00742B7E"/>
    <w:rsid w:val="00743885"/>
    <w:rsid w:val="00744104"/>
    <w:rsid w:val="00744C49"/>
    <w:rsid w:val="00744D42"/>
    <w:rsid w:val="00744E4F"/>
    <w:rsid w:val="007453C3"/>
    <w:rsid w:val="00745541"/>
    <w:rsid w:val="00745EA9"/>
    <w:rsid w:val="00745F13"/>
    <w:rsid w:val="00745F59"/>
    <w:rsid w:val="00746655"/>
    <w:rsid w:val="007472EC"/>
    <w:rsid w:val="007475A1"/>
    <w:rsid w:val="007476C6"/>
    <w:rsid w:val="00747949"/>
    <w:rsid w:val="00747A67"/>
    <w:rsid w:val="00750015"/>
    <w:rsid w:val="0075022E"/>
    <w:rsid w:val="00750243"/>
    <w:rsid w:val="00751BCE"/>
    <w:rsid w:val="00751D82"/>
    <w:rsid w:val="00753050"/>
    <w:rsid w:val="00753676"/>
    <w:rsid w:val="00753CD1"/>
    <w:rsid w:val="00753EBE"/>
    <w:rsid w:val="0075421F"/>
    <w:rsid w:val="00754F6C"/>
    <w:rsid w:val="00755030"/>
    <w:rsid w:val="0075508C"/>
    <w:rsid w:val="00755229"/>
    <w:rsid w:val="00755283"/>
    <w:rsid w:val="00755831"/>
    <w:rsid w:val="00756374"/>
    <w:rsid w:val="007605C6"/>
    <w:rsid w:val="007610F4"/>
    <w:rsid w:val="007613D9"/>
    <w:rsid w:val="00761846"/>
    <w:rsid w:val="00761BEC"/>
    <w:rsid w:val="00761CE1"/>
    <w:rsid w:val="00761CEA"/>
    <w:rsid w:val="007622E4"/>
    <w:rsid w:val="007624AC"/>
    <w:rsid w:val="00762654"/>
    <w:rsid w:val="0076271E"/>
    <w:rsid w:val="007629B1"/>
    <w:rsid w:val="00762E29"/>
    <w:rsid w:val="00763F1F"/>
    <w:rsid w:val="0076483A"/>
    <w:rsid w:val="00764D98"/>
    <w:rsid w:val="007657D8"/>
    <w:rsid w:val="0076586F"/>
    <w:rsid w:val="00765EA9"/>
    <w:rsid w:val="00766719"/>
    <w:rsid w:val="00766788"/>
    <w:rsid w:val="00766B88"/>
    <w:rsid w:val="00766E7C"/>
    <w:rsid w:val="00767BD0"/>
    <w:rsid w:val="0077074A"/>
    <w:rsid w:val="0077080D"/>
    <w:rsid w:val="00770B15"/>
    <w:rsid w:val="00771123"/>
    <w:rsid w:val="007715D2"/>
    <w:rsid w:val="0077191F"/>
    <w:rsid w:val="00771F21"/>
    <w:rsid w:val="00772521"/>
    <w:rsid w:val="007729ED"/>
    <w:rsid w:val="00772C9E"/>
    <w:rsid w:val="0077330F"/>
    <w:rsid w:val="007738DA"/>
    <w:rsid w:val="00773A37"/>
    <w:rsid w:val="007743CC"/>
    <w:rsid w:val="007745E0"/>
    <w:rsid w:val="00774A17"/>
    <w:rsid w:val="00774DF6"/>
    <w:rsid w:val="007750F2"/>
    <w:rsid w:val="007752B7"/>
    <w:rsid w:val="007759A3"/>
    <w:rsid w:val="00775D94"/>
    <w:rsid w:val="00775E1E"/>
    <w:rsid w:val="007765D0"/>
    <w:rsid w:val="00776776"/>
    <w:rsid w:val="0077690E"/>
    <w:rsid w:val="00777649"/>
    <w:rsid w:val="007805E9"/>
    <w:rsid w:val="0078123F"/>
    <w:rsid w:val="0078127A"/>
    <w:rsid w:val="00781AAC"/>
    <w:rsid w:val="00781E23"/>
    <w:rsid w:val="0078200C"/>
    <w:rsid w:val="00783340"/>
    <w:rsid w:val="00783493"/>
    <w:rsid w:val="00783E66"/>
    <w:rsid w:val="007846CE"/>
    <w:rsid w:val="0078548E"/>
    <w:rsid w:val="007855BF"/>
    <w:rsid w:val="00785A11"/>
    <w:rsid w:val="00786559"/>
    <w:rsid w:val="00786E2E"/>
    <w:rsid w:val="00786E4F"/>
    <w:rsid w:val="00786FA0"/>
    <w:rsid w:val="00787083"/>
    <w:rsid w:val="007870FE"/>
    <w:rsid w:val="00787BDF"/>
    <w:rsid w:val="007907F8"/>
    <w:rsid w:val="0079083C"/>
    <w:rsid w:val="00790A0D"/>
    <w:rsid w:val="00791856"/>
    <w:rsid w:val="007921A5"/>
    <w:rsid w:val="007923A0"/>
    <w:rsid w:val="0079347C"/>
    <w:rsid w:val="007938DD"/>
    <w:rsid w:val="007943E3"/>
    <w:rsid w:val="007945E5"/>
    <w:rsid w:val="00794958"/>
    <w:rsid w:val="00794DA2"/>
    <w:rsid w:val="00794E9C"/>
    <w:rsid w:val="007950EB"/>
    <w:rsid w:val="00795AD5"/>
    <w:rsid w:val="00795CE3"/>
    <w:rsid w:val="00795D31"/>
    <w:rsid w:val="00796228"/>
    <w:rsid w:val="007964D9"/>
    <w:rsid w:val="00796EF6"/>
    <w:rsid w:val="00797DF9"/>
    <w:rsid w:val="007A021E"/>
    <w:rsid w:val="007A0BC0"/>
    <w:rsid w:val="007A137D"/>
    <w:rsid w:val="007A2031"/>
    <w:rsid w:val="007A237A"/>
    <w:rsid w:val="007A2C6D"/>
    <w:rsid w:val="007A3DBD"/>
    <w:rsid w:val="007A441D"/>
    <w:rsid w:val="007A5295"/>
    <w:rsid w:val="007A55EC"/>
    <w:rsid w:val="007A569F"/>
    <w:rsid w:val="007A5D71"/>
    <w:rsid w:val="007A6455"/>
    <w:rsid w:val="007A65BF"/>
    <w:rsid w:val="007B0053"/>
    <w:rsid w:val="007B039F"/>
    <w:rsid w:val="007B046A"/>
    <w:rsid w:val="007B0F86"/>
    <w:rsid w:val="007B1288"/>
    <w:rsid w:val="007B1A0E"/>
    <w:rsid w:val="007B1B62"/>
    <w:rsid w:val="007B2218"/>
    <w:rsid w:val="007B2F57"/>
    <w:rsid w:val="007B3B9D"/>
    <w:rsid w:val="007B599D"/>
    <w:rsid w:val="007B5C2E"/>
    <w:rsid w:val="007B615E"/>
    <w:rsid w:val="007B6447"/>
    <w:rsid w:val="007B6A01"/>
    <w:rsid w:val="007B7638"/>
    <w:rsid w:val="007B7664"/>
    <w:rsid w:val="007C055E"/>
    <w:rsid w:val="007C0748"/>
    <w:rsid w:val="007C1244"/>
    <w:rsid w:val="007C14C0"/>
    <w:rsid w:val="007C19EB"/>
    <w:rsid w:val="007C1B2A"/>
    <w:rsid w:val="007C1D38"/>
    <w:rsid w:val="007C1F07"/>
    <w:rsid w:val="007C2153"/>
    <w:rsid w:val="007C237B"/>
    <w:rsid w:val="007C2957"/>
    <w:rsid w:val="007C2AE5"/>
    <w:rsid w:val="007C2D42"/>
    <w:rsid w:val="007C3579"/>
    <w:rsid w:val="007C47DD"/>
    <w:rsid w:val="007C4A34"/>
    <w:rsid w:val="007C4A6E"/>
    <w:rsid w:val="007C4CFB"/>
    <w:rsid w:val="007C4EBC"/>
    <w:rsid w:val="007C544A"/>
    <w:rsid w:val="007C5DA4"/>
    <w:rsid w:val="007C63CE"/>
    <w:rsid w:val="007C68FD"/>
    <w:rsid w:val="007C6B59"/>
    <w:rsid w:val="007C6CE8"/>
    <w:rsid w:val="007C7823"/>
    <w:rsid w:val="007D07EF"/>
    <w:rsid w:val="007D1483"/>
    <w:rsid w:val="007D1841"/>
    <w:rsid w:val="007D1E6D"/>
    <w:rsid w:val="007D2B23"/>
    <w:rsid w:val="007D3E2B"/>
    <w:rsid w:val="007D4056"/>
    <w:rsid w:val="007D41B9"/>
    <w:rsid w:val="007D4703"/>
    <w:rsid w:val="007D4B01"/>
    <w:rsid w:val="007D4F46"/>
    <w:rsid w:val="007D5280"/>
    <w:rsid w:val="007D52ED"/>
    <w:rsid w:val="007D5D19"/>
    <w:rsid w:val="007D63D1"/>
    <w:rsid w:val="007D677F"/>
    <w:rsid w:val="007D7008"/>
    <w:rsid w:val="007D7979"/>
    <w:rsid w:val="007D7CE1"/>
    <w:rsid w:val="007E1071"/>
    <w:rsid w:val="007E136B"/>
    <w:rsid w:val="007E1B8C"/>
    <w:rsid w:val="007E1C1D"/>
    <w:rsid w:val="007E3218"/>
    <w:rsid w:val="007E36AF"/>
    <w:rsid w:val="007E3D92"/>
    <w:rsid w:val="007E537C"/>
    <w:rsid w:val="007E5617"/>
    <w:rsid w:val="007E5632"/>
    <w:rsid w:val="007E57C1"/>
    <w:rsid w:val="007E5A2A"/>
    <w:rsid w:val="007E74AE"/>
    <w:rsid w:val="007E7B11"/>
    <w:rsid w:val="007E7CF1"/>
    <w:rsid w:val="007F0093"/>
    <w:rsid w:val="007F011A"/>
    <w:rsid w:val="007F0409"/>
    <w:rsid w:val="007F05C5"/>
    <w:rsid w:val="007F0FF5"/>
    <w:rsid w:val="007F12B8"/>
    <w:rsid w:val="007F17DB"/>
    <w:rsid w:val="007F1BC3"/>
    <w:rsid w:val="007F1F0E"/>
    <w:rsid w:val="007F29CD"/>
    <w:rsid w:val="007F2E24"/>
    <w:rsid w:val="007F3600"/>
    <w:rsid w:val="007F3933"/>
    <w:rsid w:val="007F3EBD"/>
    <w:rsid w:val="007F475A"/>
    <w:rsid w:val="007F4D54"/>
    <w:rsid w:val="007F4DA9"/>
    <w:rsid w:val="007F4FA0"/>
    <w:rsid w:val="007F5BB2"/>
    <w:rsid w:val="007F5C0A"/>
    <w:rsid w:val="007F669A"/>
    <w:rsid w:val="007F69CD"/>
    <w:rsid w:val="007F6EEF"/>
    <w:rsid w:val="007F6F83"/>
    <w:rsid w:val="007F708B"/>
    <w:rsid w:val="007F7468"/>
    <w:rsid w:val="007F748D"/>
    <w:rsid w:val="007F7661"/>
    <w:rsid w:val="007F76D7"/>
    <w:rsid w:val="008002D3"/>
    <w:rsid w:val="0080070D"/>
    <w:rsid w:val="0080083A"/>
    <w:rsid w:val="00800973"/>
    <w:rsid w:val="00802A26"/>
    <w:rsid w:val="00802F8F"/>
    <w:rsid w:val="00803CBD"/>
    <w:rsid w:val="0080492D"/>
    <w:rsid w:val="00804A90"/>
    <w:rsid w:val="00804DE9"/>
    <w:rsid w:val="00805A57"/>
    <w:rsid w:val="00806104"/>
    <w:rsid w:val="0080644F"/>
    <w:rsid w:val="00807B34"/>
    <w:rsid w:val="00810F6A"/>
    <w:rsid w:val="008111BD"/>
    <w:rsid w:val="00811E6E"/>
    <w:rsid w:val="008123E2"/>
    <w:rsid w:val="00812E44"/>
    <w:rsid w:val="00813A44"/>
    <w:rsid w:val="00814323"/>
    <w:rsid w:val="008148D6"/>
    <w:rsid w:val="00815B2A"/>
    <w:rsid w:val="00816386"/>
    <w:rsid w:val="008168E8"/>
    <w:rsid w:val="00816CC8"/>
    <w:rsid w:val="00817018"/>
    <w:rsid w:val="0081716E"/>
    <w:rsid w:val="008174C7"/>
    <w:rsid w:val="0081762C"/>
    <w:rsid w:val="00817BD4"/>
    <w:rsid w:val="008201E6"/>
    <w:rsid w:val="00820697"/>
    <w:rsid w:val="008219C3"/>
    <w:rsid w:val="00821CD8"/>
    <w:rsid w:val="008229F3"/>
    <w:rsid w:val="00823508"/>
    <w:rsid w:val="00823865"/>
    <w:rsid w:val="00823918"/>
    <w:rsid w:val="008239D6"/>
    <w:rsid w:val="00823CB7"/>
    <w:rsid w:val="00824395"/>
    <w:rsid w:val="00824A8D"/>
    <w:rsid w:val="00824CDE"/>
    <w:rsid w:val="008259B7"/>
    <w:rsid w:val="00825F4D"/>
    <w:rsid w:val="00825F69"/>
    <w:rsid w:val="00826EE9"/>
    <w:rsid w:val="0082747B"/>
    <w:rsid w:val="00830200"/>
    <w:rsid w:val="008309C6"/>
    <w:rsid w:val="008310DF"/>
    <w:rsid w:val="008318AB"/>
    <w:rsid w:val="008328C5"/>
    <w:rsid w:val="00832CFB"/>
    <w:rsid w:val="008339BB"/>
    <w:rsid w:val="008340A9"/>
    <w:rsid w:val="0083410F"/>
    <w:rsid w:val="00834416"/>
    <w:rsid w:val="0083442F"/>
    <w:rsid w:val="008349AC"/>
    <w:rsid w:val="00836276"/>
    <w:rsid w:val="00836CF5"/>
    <w:rsid w:val="008373AE"/>
    <w:rsid w:val="00840320"/>
    <w:rsid w:val="0084033D"/>
    <w:rsid w:val="00840718"/>
    <w:rsid w:val="0084077A"/>
    <w:rsid w:val="00840956"/>
    <w:rsid w:val="00840BB6"/>
    <w:rsid w:val="0084202C"/>
    <w:rsid w:val="008422B7"/>
    <w:rsid w:val="008423AB"/>
    <w:rsid w:val="00842667"/>
    <w:rsid w:val="008429F6"/>
    <w:rsid w:val="008433EE"/>
    <w:rsid w:val="0084368C"/>
    <w:rsid w:val="008442D4"/>
    <w:rsid w:val="008444DD"/>
    <w:rsid w:val="00845882"/>
    <w:rsid w:val="00846503"/>
    <w:rsid w:val="00846DFD"/>
    <w:rsid w:val="008503DE"/>
    <w:rsid w:val="008505E5"/>
    <w:rsid w:val="008511B2"/>
    <w:rsid w:val="00851787"/>
    <w:rsid w:val="008518D1"/>
    <w:rsid w:val="00851CE7"/>
    <w:rsid w:val="00851EA3"/>
    <w:rsid w:val="008524FB"/>
    <w:rsid w:val="00852B26"/>
    <w:rsid w:val="00853038"/>
    <w:rsid w:val="00853AED"/>
    <w:rsid w:val="00853E20"/>
    <w:rsid w:val="008540E3"/>
    <w:rsid w:val="008541F6"/>
    <w:rsid w:val="008544CF"/>
    <w:rsid w:val="0085515C"/>
    <w:rsid w:val="0085546E"/>
    <w:rsid w:val="00855658"/>
    <w:rsid w:val="00855DA9"/>
    <w:rsid w:val="00856817"/>
    <w:rsid w:val="00856C59"/>
    <w:rsid w:val="00856D58"/>
    <w:rsid w:val="00857610"/>
    <w:rsid w:val="00861786"/>
    <w:rsid w:val="00861CF4"/>
    <w:rsid w:val="0086232F"/>
    <w:rsid w:val="008626B5"/>
    <w:rsid w:val="008628EB"/>
    <w:rsid w:val="00862F61"/>
    <w:rsid w:val="00863466"/>
    <w:rsid w:val="008638E8"/>
    <w:rsid w:val="00863F97"/>
    <w:rsid w:val="00864DA8"/>
    <w:rsid w:val="00864FEB"/>
    <w:rsid w:val="00865CFB"/>
    <w:rsid w:val="00865FF7"/>
    <w:rsid w:val="008662CD"/>
    <w:rsid w:val="008664A5"/>
    <w:rsid w:val="00866720"/>
    <w:rsid w:val="00866ED6"/>
    <w:rsid w:val="00866F60"/>
    <w:rsid w:val="00867D16"/>
    <w:rsid w:val="00870502"/>
    <w:rsid w:val="00870CFC"/>
    <w:rsid w:val="008714DB"/>
    <w:rsid w:val="00871D4F"/>
    <w:rsid w:val="00872151"/>
    <w:rsid w:val="0087220C"/>
    <w:rsid w:val="0087317B"/>
    <w:rsid w:val="00873478"/>
    <w:rsid w:val="00874841"/>
    <w:rsid w:val="00874E15"/>
    <w:rsid w:val="00874F85"/>
    <w:rsid w:val="0087551A"/>
    <w:rsid w:val="00876792"/>
    <w:rsid w:val="00876B53"/>
    <w:rsid w:val="00876DE7"/>
    <w:rsid w:val="00877284"/>
    <w:rsid w:val="00880051"/>
    <w:rsid w:val="0088030B"/>
    <w:rsid w:val="00880A9D"/>
    <w:rsid w:val="00880B28"/>
    <w:rsid w:val="00881302"/>
    <w:rsid w:val="00881425"/>
    <w:rsid w:val="00882619"/>
    <w:rsid w:val="0088370F"/>
    <w:rsid w:val="00883B3E"/>
    <w:rsid w:val="008841B3"/>
    <w:rsid w:val="008842C6"/>
    <w:rsid w:val="008845FF"/>
    <w:rsid w:val="008850FC"/>
    <w:rsid w:val="00885ADF"/>
    <w:rsid w:val="00885BBB"/>
    <w:rsid w:val="00885E78"/>
    <w:rsid w:val="00887287"/>
    <w:rsid w:val="0088763F"/>
    <w:rsid w:val="00887925"/>
    <w:rsid w:val="00887B10"/>
    <w:rsid w:val="00890309"/>
    <w:rsid w:val="00890C5D"/>
    <w:rsid w:val="00890D43"/>
    <w:rsid w:val="00891C69"/>
    <w:rsid w:val="0089223C"/>
    <w:rsid w:val="008928EB"/>
    <w:rsid w:val="00892CB4"/>
    <w:rsid w:val="00892CD8"/>
    <w:rsid w:val="00892F94"/>
    <w:rsid w:val="008945FC"/>
    <w:rsid w:val="00895275"/>
    <w:rsid w:val="008955F1"/>
    <w:rsid w:val="0089649D"/>
    <w:rsid w:val="00896BB2"/>
    <w:rsid w:val="008977BD"/>
    <w:rsid w:val="00897812"/>
    <w:rsid w:val="00897855"/>
    <w:rsid w:val="00897891"/>
    <w:rsid w:val="008A07DF"/>
    <w:rsid w:val="008A0EC2"/>
    <w:rsid w:val="008A135D"/>
    <w:rsid w:val="008A1582"/>
    <w:rsid w:val="008A1A1F"/>
    <w:rsid w:val="008A2223"/>
    <w:rsid w:val="008A27E0"/>
    <w:rsid w:val="008A36FD"/>
    <w:rsid w:val="008A40E1"/>
    <w:rsid w:val="008A4658"/>
    <w:rsid w:val="008A506B"/>
    <w:rsid w:val="008A540A"/>
    <w:rsid w:val="008A5BE2"/>
    <w:rsid w:val="008A5E20"/>
    <w:rsid w:val="008A5E7C"/>
    <w:rsid w:val="008A697C"/>
    <w:rsid w:val="008A793C"/>
    <w:rsid w:val="008A7B68"/>
    <w:rsid w:val="008A7DF3"/>
    <w:rsid w:val="008B030F"/>
    <w:rsid w:val="008B0958"/>
    <w:rsid w:val="008B0C20"/>
    <w:rsid w:val="008B117D"/>
    <w:rsid w:val="008B1F6D"/>
    <w:rsid w:val="008B2068"/>
    <w:rsid w:val="008B2645"/>
    <w:rsid w:val="008B2C07"/>
    <w:rsid w:val="008B2C28"/>
    <w:rsid w:val="008B3245"/>
    <w:rsid w:val="008B36DF"/>
    <w:rsid w:val="008B3EE2"/>
    <w:rsid w:val="008B3F11"/>
    <w:rsid w:val="008B470A"/>
    <w:rsid w:val="008B4CB4"/>
    <w:rsid w:val="008B4E1A"/>
    <w:rsid w:val="008B528A"/>
    <w:rsid w:val="008B58BB"/>
    <w:rsid w:val="008B6EC8"/>
    <w:rsid w:val="008B73F5"/>
    <w:rsid w:val="008C0965"/>
    <w:rsid w:val="008C0EB5"/>
    <w:rsid w:val="008C14E3"/>
    <w:rsid w:val="008C29A2"/>
    <w:rsid w:val="008C30FE"/>
    <w:rsid w:val="008C4646"/>
    <w:rsid w:val="008C4976"/>
    <w:rsid w:val="008C5467"/>
    <w:rsid w:val="008C5523"/>
    <w:rsid w:val="008C5D6E"/>
    <w:rsid w:val="008C646B"/>
    <w:rsid w:val="008C6860"/>
    <w:rsid w:val="008C731B"/>
    <w:rsid w:val="008C736D"/>
    <w:rsid w:val="008C736E"/>
    <w:rsid w:val="008C7D0B"/>
    <w:rsid w:val="008C7E75"/>
    <w:rsid w:val="008D0202"/>
    <w:rsid w:val="008D0540"/>
    <w:rsid w:val="008D073F"/>
    <w:rsid w:val="008D074B"/>
    <w:rsid w:val="008D0B49"/>
    <w:rsid w:val="008D1259"/>
    <w:rsid w:val="008D1791"/>
    <w:rsid w:val="008D246B"/>
    <w:rsid w:val="008D284F"/>
    <w:rsid w:val="008D289D"/>
    <w:rsid w:val="008D3154"/>
    <w:rsid w:val="008D3B6F"/>
    <w:rsid w:val="008D3E5D"/>
    <w:rsid w:val="008D3EEB"/>
    <w:rsid w:val="008D4E5D"/>
    <w:rsid w:val="008D4E62"/>
    <w:rsid w:val="008D59FB"/>
    <w:rsid w:val="008D5F0A"/>
    <w:rsid w:val="008D5F0E"/>
    <w:rsid w:val="008D6FD5"/>
    <w:rsid w:val="008D7956"/>
    <w:rsid w:val="008D7E6D"/>
    <w:rsid w:val="008D7ECB"/>
    <w:rsid w:val="008D7FA0"/>
    <w:rsid w:val="008E0B5A"/>
    <w:rsid w:val="008E1192"/>
    <w:rsid w:val="008E14DD"/>
    <w:rsid w:val="008E16A7"/>
    <w:rsid w:val="008E16D6"/>
    <w:rsid w:val="008E25ED"/>
    <w:rsid w:val="008E29A6"/>
    <w:rsid w:val="008E29E7"/>
    <w:rsid w:val="008E3577"/>
    <w:rsid w:val="008E4079"/>
    <w:rsid w:val="008E4352"/>
    <w:rsid w:val="008E4EF8"/>
    <w:rsid w:val="008E50CC"/>
    <w:rsid w:val="008E51A9"/>
    <w:rsid w:val="008E580A"/>
    <w:rsid w:val="008E58FC"/>
    <w:rsid w:val="008E647E"/>
    <w:rsid w:val="008E6E8D"/>
    <w:rsid w:val="008E6EF5"/>
    <w:rsid w:val="008E783B"/>
    <w:rsid w:val="008E7B6E"/>
    <w:rsid w:val="008E7C3D"/>
    <w:rsid w:val="008F095C"/>
    <w:rsid w:val="008F0F4F"/>
    <w:rsid w:val="008F10EB"/>
    <w:rsid w:val="008F13B4"/>
    <w:rsid w:val="008F15C9"/>
    <w:rsid w:val="008F2230"/>
    <w:rsid w:val="008F28CD"/>
    <w:rsid w:val="008F2A31"/>
    <w:rsid w:val="008F4141"/>
    <w:rsid w:val="008F42A7"/>
    <w:rsid w:val="008F4657"/>
    <w:rsid w:val="008F46E2"/>
    <w:rsid w:val="008F523A"/>
    <w:rsid w:val="008F564F"/>
    <w:rsid w:val="008F5902"/>
    <w:rsid w:val="008F6EEB"/>
    <w:rsid w:val="008F7025"/>
    <w:rsid w:val="008F72DA"/>
    <w:rsid w:val="008F7358"/>
    <w:rsid w:val="008F74AE"/>
    <w:rsid w:val="008F77C6"/>
    <w:rsid w:val="008F7C43"/>
    <w:rsid w:val="008F7D88"/>
    <w:rsid w:val="008F7E83"/>
    <w:rsid w:val="00900736"/>
    <w:rsid w:val="009007EC"/>
    <w:rsid w:val="00901537"/>
    <w:rsid w:val="0090159B"/>
    <w:rsid w:val="009015AB"/>
    <w:rsid w:val="00901FC1"/>
    <w:rsid w:val="00902F78"/>
    <w:rsid w:val="0090341D"/>
    <w:rsid w:val="009039B9"/>
    <w:rsid w:val="00904490"/>
    <w:rsid w:val="009044EE"/>
    <w:rsid w:val="0090458C"/>
    <w:rsid w:val="0090522F"/>
    <w:rsid w:val="009061AE"/>
    <w:rsid w:val="009062EC"/>
    <w:rsid w:val="0090648D"/>
    <w:rsid w:val="0090677E"/>
    <w:rsid w:val="00907C04"/>
    <w:rsid w:val="00911042"/>
    <w:rsid w:val="009118FC"/>
    <w:rsid w:val="00912779"/>
    <w:rsid w:val="00912D54"/>
    <w:rsid w:val="00913338"/>
    <w:rsid w:val="00913802"/>
    <w:rsid w:val="009138D4"/>
    <w:rsid w:val="00913AEF"/>
    <w:rsid w:val="00914301"/>
    <w:rsid w:val="00914D4B"/>
    <w:rsid w:val="0091507C"/>
    <w:rsid w:val="00915380"/>
    <w:rsid w:val="00915815"/>
    <w:rsid w:val="009166FA"/>
    <w:rsid w:val="00916A52"/>
    <w:rsid w:val="00916B88"/>
    <w:rsid w:val="00916C64"/>
    <w:rsid w:val="00916D01"/>
    <w:rsid w:val="00916D0B"/>
    <w:rsid w:val="00916D71"/>
    <w:rsid w:val="00917BD9"/>
    <w:rsid w:val="0092029E"/>
    <w:rsid w:val="00920728"/>
    <w:rsid w:val="009210D7"/>
    <w:rsid w:val="009213E1"/>
    <w:rsid w:val="00921706"/>
    <w:rsid w:val="0092184E"/>
    <w:rsid w:val="009222A3"/>
    <w:rsid w:val="00922381"/>
    <w:rsid w:val="009224A4"/>
    <w:rsid w:val="00922A17"/>
    <w:rsid w:val="009237C0"/>
    <w:rsid w:val="00924488"/>
    <w:rsid w:val="00925A29"/>
    <w:rsid w:val="00925FA8"/>
    <w:rsid w:val="00926F77"/>
    <w:rsid w:val="0092717B"/>
    <w:rsid w:val="00927326"/>
    <w:rsid w:val="009275E9"/>
    <w:rsid w:val="00927852"/>
    <w:rsid w:val="00927C97"/>
    <w:rsid w:val="00930B8B"/>
    <w:rsid w:val="00930E85"/>
    <w:rsid w:val="00931084"/>
    <w:rsid w:val="00931D93"/>
    <w:rsid w:val="009320CD"/>
    <w:rsid w:val="00932269"/>
    <w:rsid w:val="00932322"/>
    <w:rsid w:val="0093251D"/>
    <w:rsid w:val="00932DB0"/>
    <w:rsid w:val="00933352"/>
    <w:rsid w:val="009342B8"/>
    <w:rsid w:val="009344FF"/>
    <w:rsid w:val="009348AD"/>
    <w:rsid w:val="0093592B"/>
    <w:rsid w:val="00935BB8"/>
    <w:rsid w:val="00935CA9"/>
    <w:rsid w:val="00935CE8"/>
    <w:rsid w:val="00935D80"/>
    <w:rsid w:val="00937F13"/>
    <w:rsid w:val="0094036C"/>
    <w:rsid w:val="00940726"/>
    <w:rsid w:val="0094097B"/>
    <w:rsid w:val="00940D8E"/>
    <w:rsid w:val="009415B5"/>
    <w:rsid w:val="0094195D"/>
    <w:rsid w:val="00941FF5"/>
    <w:rsid w:val="0094247A"/>
    <w:rsid w:val="00942672"/>
    <w:rsid w:val="00942B33"/>
    <w:rsid w:val="009430FD"/>
    <w:rsid w:val="00943306"/>
    <w:rsid w:val="0094459D"/>
    <w:rsid w:val="00944F02"/>
    <w:rsid w:val="00945D82"/>
    <w:rsid w:val="00947FF6"/>
    <w:rsid w:val="0095014A"/>
    <w:rsid w:val="009502DF"/>
    <w:rsid w:val="009504B1"/>
    <w:rsid w:val="00950FB1"/>
    <w:rsid w:val="00951806"/>
    <w:rsid w:val="00951C10"/>
    <w:rsid w:val="0095201A"/>
    <w:rsid w:val="0095348D"/>
    <w:rsid w:val="00953715"/>
    <w:rsid w:val="009537A9"/>
    <w:rsid w:val="00953B1E"/>
    <w:rsid w:val="0095404D"/>
    <w:rsid w:val="00954B9B"/>
    <w:rsid w:val="00954F96"/>
    <w:rsid w:val="00955B92"/>
    <w:rsid w:val="009567F2"/>
    <w:rsid w:val="00956E1E"/>
    <w:rsid w:val="0095709E"/>
    <w:rsid w:val="009570B9"/>
    <w:rsid w:val="00957864"/>
    <w:rsid w:val="00957C58"/>
    <w:rsid w:val="00957CCA"/>
    <w:rsid w:val="0096042E"/>
    <w:rsid w:val="009604BC"/>
    <w:rsid w:val="009604C6"/>
    <w:rsid w:val="00960585"/>
    <w:rsid w:val="00960E18"/>
    <w:rsid w:val="009616F5"/>
    <w:rsid w:val="0096184B"/>
    <w:rsid w:val="00961AAD"/>
    <w:rsid w:val="00962326"/>
    <w:rsid w:val="00962647"/>
    <w:rsid w:val="00964BBE"/>
    <w:rsid w:val="00964FFC"/>
    <w:rsid w:val="0096545E"/>
    <w:rsid w:val="0096546D"/>
    <w:rsid w:val="00965544"/>
    <w:rsid w:val="00965CB7"/>
    <w:rsid w:val="00966717"/>
    <w:rsid w:val="00966AF2"/>
    <w:rsid w:val="00966B94"/>
    <w:rsid w:val="00966CCC"/>
    <w:rsid w:val="00967D39"/>
    <w:rsid w:val="009708E5"/>
    <w:rsid w:val="00971776"/>
    <w:rsid w:val="009717F8"/>
    <w:rsid w:val="009718B7"/>
    <w:rsid w:val="0097192E"/>
    <w:rsid w:val="00972E6D"/>
    <w:rsid w:val="00972EA7"/>
    <w:rsid w:val="0097384C"/>
    <w:rsid w:val="00973C3F"/>
    <w:rsid w:val="00973CAB"/>
    <w:rsid w:val="00973D86"/>
    <w:rsid w:val="00974830"/>
    <w:rsid w:val="009749A4"/>
    <w:rsid w:val="0097556B"/>
    <w:rsid w:val="0097582F"/>
    <w:rsid w:val="009779D5"/>
    <w:rsid w:val="00977C3D"/>
    <w:rsid w:val="009803DF"/>
    <w:rsid w:val="009808FF"/>
    <w:rsid w:val="00982571"/>
    <w:rsid w:val="00982909"/>
    <w:rsid w:val="00982C4B"/>
    <w:rsid w:val="00982E82"/>
    <w:rsid w:val="00982FC9"/>
    <w:rsid w:val="00983709"/>
    <w:rsid w:val="009837CA"/>
    <w:rsid w:val="00983CC0"/>
    <w:rsid w:val="009847F5"/>
    <w:rsid w:val="00985A63"/>
    <w:rsid w:val="0098668A"/>
    <w:rsid w:val="00987A02"/>
    <w:rsid w:val="00987A6B"/>
    <w:rsid w:val="00987B9B"/>
    <w:rsid w:val="00987E74"/>
    <w:rsid w:val="00990D4F"/>
    <w:rsid w:val="00990DD0"/>
    <w:rsid w:val="00990E67"/>
    <w:rsid w:val="00990F2C"/>
    <w:rsid w:val="0099140D"/>
    <w:rsid w:val="00991F63"/>
    <w:rsid w:val="009924C7"/>
    <w:rsid w:val="0099268B"/>
    <w:rsid w:val="009927D7"/>
    <w:rsid w:val="00992B22"/>
    <w:rsid w:val="00993933"/>
    <w:rsid w:val="00993F29"/>
    <w:rsid w:val="009944EB"/>
    <w:rsid w:val="00994848"/>
    <w:rsid w:val="0099488B"/>
    <w:rsid w:val="00995501"/>
    <w:rsid w:val="009957C3"/>
    <w:rsid w:val="00996770"/>
    <w:rsid w:val="00997414"/>
    <w:rsid w:val="009A1244"/>
    <w:rsid w:val="009A15A5"/>
    <w:rsid w:val="009A15EC"/>
    <w:rsid w:val="009A1650"/>
    <w:rsid w:val="009A19F8"/>
    <w:rsid w:val="009A1F79"/>
    <w:rsid w:val="009A29CA"/>
    <w:rsid w:val="009A2A5D"/>
    <w:rsid w:val="009A2BF9"/>
    <w:rsid w:val="009A4380"/>
    <w:rsid w:val="009A4F5D"/>
    <w:rsid w:val="009A564A"/>
    <w:rsid w:val="009A57DC"/>
    <w:rsid w:val="009A6277"/>
    <w:rsid w:val="009A62B5"/>
    <w:rsid w:val="009A69F5"/>
    <w:rsid w:val="009A7007"/>
    <w:rsid w:val="009A77E1"/>
    <w:rsid w:val="009B0E2E"/>
    <w:rsid w:val="009B0F20"/>
    <w:rsid w:val="009B1102"/>
    <w:rsid w:val="009B11DB"/>
    <w:rsid w:val="009B2480"/>
    <w:rsid w:val="009B2580"/>
    <w:rsid w:val="009B310E"/>
    <w:rsid w:val="009B339D"/>
    <w:rsid w:val="009B4492"/>
    <w:rsid w:val="009B44ED"/>
    <w:rsid w:val="009B4D95"/>
    <w:rsid w:val="009B55D0"/>
    <w:rsid w:val="009B5B80"/>
    <w:rsid w:val="009B5CC1"/>
    <w:rsid w:val="009B72E7"/>
    <w:rsid w:val="009C0136"/>
    <w:rsid w:val="009C0DBE"/>
    <w:rsid w:val="009C1CB4"/>
    <w:rsid w:val="009C306E"/>
    <w:rsid w:val="009C4A4E"/>
    <w:rsid w:val="009C65C6"/>
    <w:rsid w:val="009C6645"/>
    <w:rsid w:val="009C6A84"/>
    <w:rsid w:val="009C6E67"/>
    <w:rsid w:val="009C7A21"/>
    <w:rsid w:val="009D0598"/>
    <w:rsid w:val="009D1247"/>
    <w:rsid w:val="009D1464"/>
    <w:rsid w:val="009D1EE5"/>
    <w:rsid w:val="009D2E7B"/>
    <w:rsid w:val="009D30C4"/>
    <w:rsid w:val="009D364E"/>
    <w:rsid w:val="009D3791"/>
    <w:rsid w:val="009D44AB"/>
    <w:rsid w:val="009D49EF"/>
    <w:rsid w:val="009D4A35"/>
    <w:rsid w:val="009D4D49"/>
    <w:rsid w:val="009D54CE"/>
    <w:rsid w:val="009D5585"/>
    <w:rsid w:val="009D5703"/>
    <w:rsid w:val="009D583C"/>
    <w:rsid w:val="009D5A5C"/>
    <w:rsid w:val="009D6776"/>
    <w:rsid w:val="009D6D7E"/>
    <w:rsid w:val="009D73BD"/>
    <w:rsid w:val="009D74FE"/>
    <w:rsid w:val="009D7699"/>
    <w:rsid w:val="009D7A93"/>
    <w:rsid w:val="009D7C4A"/>
    <w:rsid w:val="009D7E00"/>
    <w:rsid w:val="009D7E78"/>
    <w:rsid w:val="009E0330"/>
    <w:rsid w:val="009E0B15"/>
    <w:rsid w:val="009E0EC8"/>
    <w:rsid w:val="009E166C"/>
    <w:rsid w:val="009E169E"/>
    <w:rsid w:val="009E2019"/>
    <w:rsid w:val="009E2A0A"/>
    <w:rsid w:val="009E2CC1"/>
    <w:rsid w:val="009E38EA"/>
    <w:rsid w:val="009E43BE"/>
    <w:rsid w:val="009E4952"/>
    <w:rsid w:val="009E4BEB"/>
    <w:rsid w:val="009E4BF4"/>
    <w:rsid w:val="009E4DBE"/>
    <w:rsid w:val="009E50EF"/>
    <w:rsid w:val="009E5B45"/>
    <w:rsid w:val="009E6018"/>
    <w:rsid w:val="009E66A9"/>
    <w:rsid w:val="009E670B"/>
    <w:rsid w:val="009E7F86"/>
    <w:rsid w:val="009F04C0"/>
    <w:rsid w:val="009F07D9"/>
    <w:rsid w:val="009F085D"/>
    <w:rsid w:val="009F0AFF"/>
    <w:rsid w:val="009F0E2E"/>
    <w:rsid w:val="009F183D"/>
    <w:rsid w:val="009F1F74"/>
    <w:rsid w:val="009F2231"/>
    <w:rsid w:val="009F3023"/>
    <w:rsid w:val="009F30DD"/>
    <w:rsid w:val="009F3765"/>
    <w:rsid w:val="009F3985"/>
    <w:rsid w:val="009F4241"/>
    <w:rsid w:val="009F5506"/>
    <w:rsid w:val="009F699A"/>
    <w:rsid w:val="009F6A5A"/>
    <w:rsid w:val="009F6D03"/>
    <w:rsid w:val="009F6F67"/>
    <w:rsid w:val="009F7463"/>
    <w:rsid w:val="00A00EF5"/>
    <w:rsid w:val="00A00F8C"/>
    <w:rsid w:val="00A01536"/>
    <w:rsid w:val="00A016D2"/>
    <w:rsid w:val="00A01EF9"/>
    <w:rsid w:val="00A02713"/>
    <w:rsid w:val="00A02E70"/>
    <w:rsid w:val="00A0448D"/>
    <w:rsid w:val="00A05591"/>
    <w:rsid w:val="00A05D1F"/>
    <w:rsid w:val="00A05F55"/>
    <w:rsid w:val="00A06213"/>
    <w:rsid w:val="00A07A27"/>
    <w:rsid w:val="00A07E66"/>
    <w:rsid w:val="00A10D07"/>
    <w:rsid w:val="00A115F4"/>
    <w:rsid w:val="00A124F6"/>
    <w:rsid w:val="00A1285F"/>
    <w:rsid w:val="00A128CB"/>
    <w:rsid w:val="00A12A88"/>
    <w:rsid w:val="00A15145"/>
    <w:rsid w:val="00A158D8"/>
    <w:rsid w:val="00A1649E"/>
    <w:rsid w:val="00A164A5"/>
    <w:rsid w:val="00A16D24"/>
    <w:rsid w:val="00A16EB4"/>
    <w:rsid w:val="00A171B8"/>
    <w:rsid w:val="00A17E83"/>
    <w:rsid w:val="00A21949"/>
    <w:rsid w:val="00A2237F"/>
    <w:rsid w:val="00A223D8"/>
    <w:rsid w:val="00A22BD9"/>
    <w:rsid w:val="00A22CDE"/>
    <w:rsid w:val="00A22FDB"/>
    <w:rsid w:val="00A23069"/>
    <w:rsid w:val="00A230C4"/>
    <w:rsid w:val="00A23769"/>
    <w:rsid w:val="00A239E8"/>
    <w:rsid w:val="00A23EE6"/>
    <w:rsid w:val="00A245F3"/>
    <w:rsid w:val="00A25AAB"/>
    <w:rsid w:val="00A25CE2"/>
    <w:rsid w:val="00A260ED"/>
    <w:rsid w:val="00A26452"/>
    <w:rsid w:val="00A26E13"/>
    <w:rsid w:val="00A274AD"/>
    <w:rsid w:val="00A27602"/>
    <w:rsid w:val="00A277EB"/>
    <w:rsid w:val="00A27874"/>
    <w:rsid w:val="00A27B68"/>
    <w:rsid w:val="00A303FE"/>
    <w:rsid w:val="00A304AD"/>
    <w:rsid w:val="00A30C9E"/>
    <w:rsid w:val="00A321B6"/>
    <w:rsid w:val="00A32468"/>
    <w:rsid w:val="00A327E0"/>
    <w:rsid w:val="00A32A80"/>
    <w:rsid w:val="00A32B8D"/>
    <w:rsid w:val="00A32CB3"/>
    <w:rsid w:val="00A33503"/>
    <w:rsid w:val="00A3550E"/>
    <w:rsid w:val="00A362F5"/>
    <w:rsid w:val="00A40351"/>
    <w:rsid w:val="00A406AB"/>
    <w:rsid w:val="00A408D5"/>
    <w:rsid w:val="00A40AE8"/>
    <w:rsid w:val="00A413CC"/>
    <w:rsid w:val="00A415BC"/>
    <w:rsid w:val="00A41719"/>
    <w:rsid w:val="00A41B60"/>
    <w:rsid w:val="00A41BE8"/>
    <w:rsid w:val="00A42181"/>
    <w:rsid w:val="00A428BC"/>
    <w:rsid w:val="00A42B91"/>
    <w:rsid w:val="00A42DFE"/>
    <w:rsid w:val="00A43B0E"/>
    <w:rsid w:val="00A43FF1"/>
    <w:rsid w:val="00A445C1"/>
    <w:rsid w:val="00A44BFC"/>
    <w:rsid w:val="00A45706"/>
    <w:rsid w:val="00A4583B"/>
    <w:rsid w:val="00A45986"/>
    <w:rsid w:val="00A45F52"/>
    <w:rsid w:val="00A45F64"/>
    <w:rsid w:val="00A463F0"/>
    <w:rsid w:val="00A46791"/>
    <w:rsid w:val="00A473A0"/>
    <w:rsid w:val="00A478A5"/>
    <w:rsid w:val="00A5222A"/>
    <w:rsid w:val="00A52314"/>
    <w:rsid w:val="00A524C6"/>
    <w:rsid w:val="00A52905"/>
    <w:rsid w:val="00A52A01"/>
    <w:rsid w:val="00A52AB5"/>
    <w:rsid w:val="00A52E18"/>
    <w:rsid w:val="00A54328"/>
    <w:rsid w:val="00A543B6"/>
    <w:rsid w:val="00A54B64"/>
    <w:rsid w:val="00A55508"/>
    <w:rsid w:val="00A559B1"/>
    <w:rsid w:val="00A56650"/>
    <w:rsid w:val="00A5692E"/>
    <w:rsid w:val="00A57544"/>
    <w:rsid w:val="00A576CC"/>
    <w:rsid w:val="00A57DA1"/>
    <w:rsid w:val="00A60384"/>
    <w:rsid w:val="00A60CD1"/>
    <w:rsid w:val="00A61156"/>
    <w:rsid w:val="00A615A8"/>
    <w:rsid w:val="00A61CA6"/>
    <w:rsid w:val="00A61DBB"/>
    <w:rsid w:val="00A61E70"/>
    <w:rsid w:val="00A61F02"/>
    <w:rsid w:val="00A622E4"/>
    <w:rsid w:val="00A6245B"/>
    <w:rsid w:val="00A62688"/>
    <w:rsid w:val="00A62C5D"/>
    <w:rsid w:val="00A6312F"/>
    <w:rsid w:val="00A64F6C"/>
    <w:rsid w:val="00A65C54"/>
    <w:rsid w:val="00A65CFB"/>
    <w:rsid w:val="00A660DC"/>
    <w:rsid w:val="00A66249"/>
    <w:rsid w:val="00A67F23"/>
    <w:rsid w:val="00A705CB"/>
    <w:rsid w:val="00A71F88"/>
    <w:rsid w:val="00A72952"/>
    <w:rsid w:val="00A72D61"/>
    <w:rsid w:val="00A7418C"/>
    <w:rsid w:val="00A74A2E"/>
    <w:rsid w:val="00A75061"/>
    <w:rsid w:val="00A7587A"/>
    <w:rsid w:val="00A75AAB"/>
    <w:rsid w:val="00A75DE2"/>
    <w:rsid w:val="00A75DE7"/>
    <w:rsid w:val="00A763EB"/>
    <w:rsid w:val="00A76465"/>
    <w:rsid w:val="00A77C58"/>
    <w:rsid w:val="00A77C60"/>
    <w:rsid w:val="00A81268"/>
    <w:rsid w:val="00A81B0C"/>
    <w:rsid w:val="00A81B7A"/>
    <w:rsid w:val="00A81EBF"/>
    <w:rsid w:val="00A841AC"/>
    <w:rsid w:val="00A843CD"/>
    <w:rsid w:val="00A84689"/>
    <w:rsid w:val="00A857D0"/>
    <w:rsid w:val="00A875F5"/>
    <w:rsid w:val="00A878BA"/>
    <w:rsid w:val="00A879F0"/>
    <w:rsid w:val="00A87ADD"/>
    <w:rsid w:val="00A87B79"/>
    <w:rsid w:val="00A87CEC"/>
    <w:rsid w:val="00A90A88"/>
    <w:rsid w:val="00A915A5"/>
    <w:rsid w:val="00A92229"/>
    <w:rsid w:val="00A9234F"/>
    <w:rsid w:val="00A92CD1"/>
    <w:rsid w:val="00A93788"/>
    <w:rsid w:val="00A93FF3"/>
    <w:rsid w:val="00A9427E"/>
    <w:rsid w:val="00A94358"/>
    <w:rsid w:val="00A94838"/>
    <w:rsid w:val="00A959C4"/>
    <w:rsid w:val="00A95AD6"/>
    <w:rsid w:val="00A95CF4"/>
    <w:rsid w:val="00A96085"/>
    <w:rsid w:val="00A967AD"/>
    <w:rsid w:val="00A969EC"/>
    <w:rsid w:val="00A97970"/>
    <w:rsid w:val="00AA0250"/>
    <w:rsid w:val="00AA0C08"/>
    <w:rsid w:val="00AA116B"/>
    <w:rsid w:val="00AA168F"/>
    <w:rsid w:val="00AA221B"/>
    <w:rsid w:val="00AA3A34"/>
    <w:rsid w:val="00AA3CE5"/>
    <w:rsid w:val="00AA46C7"/>
    <w:rsid w:val="00AA4A19"/>
    <w:rsid w:val="00AA5053"/>
    <w:rsid w:val="00AA5701"/>
    <w:rsid w:val="00AA575A"/>
    <w:rsid w:val="00AA64A8"/>
    <w:rsid w:val="00AA767F"/>
    <w:rsid w:val="00AA7DFB"/>
    <w:rsid w:val="00AB00F0"/>
    <w:rsid w:val="00AB01F8"/>
    <w:rsid w:val="00AB046A"/>
    <w:rsid w:val="00AB0759"/>
    <w:rsid w:val="00AB11C0"/>
    <w:rsid w:val="00AB2563"/>
    <w:rsid w:val="00AB25F8"/>
    <w:rsid w:val="00AB2ECA"/>
    <w:rsid w:val="00AB3C7D"/>
    <w:rsid w:val="00AB3D1E"/>
    <w:rsid w:val="00AB45CA"/>
    <w:rsid w:val="00AB5518"/>
    <w:rsid w:val="00AB5A7D"/>
    <w:rsid w:val="00AB5DAE"/>
    <w:rsid w:val="00AB660C"/>
    <w:rsid w:val="00AB71E8"/>
    <w:rsid w:val="00AB7DE7"/>
    <w:rsid w:val="00AB7FB3"/>
    <w:rsid w:val="00AC02D8"/>
    <w:rsid w:val="00AC090A"/>
    <w:rsid w:val="00AC0A61"/>
    <w:rsid w:val="00AC0EB1"/>
    <w:rsid w:val="00AC1FAE"/>
    <w:rsid w:val="00AC2C75"/>
    <w:rsid w:val="00AC31C4"/>
    <w:rsid w:val="00AC381F"/>
    <w:rsid w:val="00AC3C28"/>
    <w:rsid w:val="00AC4456"/>
    <w:rsid w:val="00AC4718"/>
    <w:rsid w:val="00AC5388"/>
    <w:rsid w:val="00AC5EC8"/>
    <w:rsid w:val="00AC66D2"/>
    <w:rsid w:val="00AC79B3"/>
    <w:rsid w:val="00AC7A02"/>
    <w:rsid w:val="00AD0094"/>
    <w:rsid w:val="00AD08C4"/>
    <w:rsid w:val="00AD0909"/>
    <w:rsid w:val="00AD0DA9"/>
    <w:rsid w:val="00AD174A"/>
    <w:rsid w:val="00AD2F12"/>
    <w:rsid w:val="00AD3789"/>
    <w:rsid w:val="00AD39F6"/>
    <w:rsid w:val="00AD3F99"/>
    <w:rsid w:val="00AD4B34"/>
    <w:rsid w:val="00AD4E02"/>
    <w:rsid w:val="00AD50F2"/>
    <w:rsid w:val="00AD525E"/>
    <w:rsid w:val="00AD54B9"/>
    <w:rsid w:val="00AD5601"/>
    <w:rsid w:val="00AD5AAA"/>
    <w:rsid w:val="00AD5C4D"/>
    <w:rsid w:val="00AD5C71"/>
    <w:rsid w:val="00AD5E42"/>
    <w:rsid w:val="00AD62C2"/>
    <w:rsid w:val="00AD704F"/>
    <w:rsid w:val="00AD7312"/>
    <w:rsid w:val="00AD77F5"/>
    <w:rsid w:val="00AD7EAF"/>
    <w:rsid w:val="00AE02E2"/>
    <w:rsid w:val="00AE0479"/>
    <w:rsid w:val="00AE0CA7"/>
    <w:rsid w:val="00AE12AE"/>
    <w:rsid w:val="00AE17EC"/>
    <w:rsid w:val="00AE210F"/>
    <w:rsid w:val="00AE2786"/>
    <w:rsid w:val="00AE2BDA"/>
    <w:rsid w:val="00AE2CBE"/>
    <w:rsid w:val="00AE2E91"/>
    <w:rsid w:val="00AE379A"/>
    <w:rsid w:val="00AE3C67"/>
    <w:rsid w:val="00AE4C96"/>
    <w:rsid w:val="00AE51DC"/>
    <w:rsid w:val="00AE5406"/>
    <w:rsid w:val="00AE5715"/>
    <w:rsid w:val="00AE5FB9"/>
    <w:rsid w:val="00AE606D"/>
    <w:rsid w:val="00AE6EE5"/>
    <w:rsid w:val="00AE79D6"/>
    <w:rsid w:val="00AE7C27"/>
    <w:rsid w:val="00AF05BB"/>
    <w:rsid w:val="00AF072C"/>
    <w:rsid w:val="00AF0BC4"/>
    <w:rsid w:val="00AF0CA1"/>
    <w:rsid w:val="00AF0DF9"/>
    <w:rsid w:val="00AF1C06"/>
    <w:rsid w:val="00AF1CE3"/>
    <w:rsid w:val="00AF2029"/>
    <w:rsid w:val="00AF2165"/>
    <w:rsid w:val="00AF23E1"/>
    <w:rsid w:val="00AF283F"/>
    <w:rsid w:val="00AF3D5B"/>
    <w:rsid w:val="00AF43C9"/>
    <w:rsid w:val="00AF4601"/>
    <w:rsid w:val="00AF48C7"/>
    <w:rsid w:val="00AF5259"/>
    <w:rsid w:val="00AF57F7"/>
    <w:rsid w:val="00AF5AA5"/>
    <w:rsid w:val="00AF5FD2"/>
    <w:rsid w:val="00AF630B"/>
    <w:rsid w:val="00AF6B09"/>
    <w:rsid w:val="00AF7494"/>
    <w:rsid w:val="00AF755D"/>
    <w:rsid w:val="00AF7B5B"/>
    <w:rsid w:val="00B0181F"/>
    <w:rsid w:val="00B01B45"/>
    <w:rsid w:val="00B02941"/>
    <w:rsid w:val="00B031EA"/>
    <w:rsid w:val="00B032AB"/>
    <w:rsid w:val="00B032C9"/>
    <w:rsid w:val="00B039EC"/>
    <w:rsid w:val="00B03F9F"/>
    <w:rsid w:val="00B04050"/>
    <w:rsid w:val="00B05252"/>
    <w:rsid w:val="00B05584"/>
    <w:rsid w:val="00B05831"/>
    <w:rsid w:val="00B05EC5"/>
    <w:rsid w:val="00B066FA"/>
    <w:rsid w:val="00B067AA"/>
    <w:rsid w:val="00B10F56"/>
    <w:rsid w:val="00B12316"/>
    <w:rsid w:val="00B13403"/>
    <w:rsid w:val="00B13CC2"/>
    <w:rsid w:val="00B14621"/>
    <w:rsid w:val="00B14FA8"/>
    <w:rsid w:val="00B1579A"/>
    <w:rsid w:val="00B158D6"/>
    <w:rsid w:val="00B16556"/>
    <w:rsid w:val="00B16E3F"/>
    <w:rsid w:val="00B17E05"/>
    <w:rsid w:val="00B205E9"/>
    <w:rsid w:val="00B20BAB"/>
    <w:rsid w:val="00B20F61"/>
    <w:rsid w:val="00B20FB5"/>
    <w:rsid w:val="00B21929"/>
    <w:rsid w:val="00B22819"/>
    <w:rsid w:val="00B229CD"/>
    <w:rsid w:val="00B247F9"/>
    <w:rsid w:val="00B24802"/>
    <w:rsid w:val="00B2508A"/>
    <w:rsid w:val="00B25297"/>
    <w:rsid w:val="00B252D7"/>
    <w:rsid w:val="00B25480"/>
    <w:rsid w:val="00B257D3"/>
    <w:rsid w:val="00B25A6B"/>
    <w:rsid w:val="00B25F83"/>
    <w:rsid w:val="00B263E1"/>
    <w:rsid w:val="00B26EF5"/>
    <w:rsid w:val="00B274CB"/>
    <w:rsid w:val="00B30A96"/>
    <w:rsid w:val="00B312D2"/>
    <w:rsid w:val="00B31378"/>
    <w:rsid w:val="00B31D21"/>
    <w:rsid w:val="00B321BE"/>
    <w:rsid w:val="00B33862"/>
    <w:rsid w:val="00B33872"/>
    <w:rsid w:val="00B33881"/>
    <w:rsid w:val="00B33D30"/>
    <w:rsid w:val="00B3433F"/>
    <w:rsid w:val="00B34A30"/>
    <w:rsid w:val="00B34F87"/>
    <w:rsid w:val="00B350AD"/>
    <w:rsid w:val="00B35C52"/>
    <w:rsid w:val="00B361C5"/>
    <w:rsid w:val="00B3654B"/>
    <w:rsid w:val="00B37077"/>
    <w:rsid w:val="00B374B9"/>
    <w:rsid w:val="00B37B51"/>
    <w:rsid w:val="00B4001A"/>
    <w:rsid w:val="00B4002A"/>
    <w:rsid w:val="00B40449"/>
    <w:rsid w:val="00B40538"/>
    <w:rsid w:val="00B40AA1"/>
    <w:rsid w:val="00B40C76"/>
    <w:rsid w:val="00B41A39"/>
    <w:rsid w:val="00B41A47"/>
    <w:rsid w:val="00B41BCA"/>
    <w:rsid w:val="00B4269C"/>
    <w:rsid w:val="00B442DA"/>
    <w:rsid w:val="00B448AF"/>
    <w:rsid w:val="00B44AA8"/>
    <w:rsid w:val="00B4513B"/>
    <w:rsid w:val="00B4521C"/>
    <w:rsid w:val="00B453B4"/>
    <w:rsid w:val="00B453DF"/>
    <w:rsid w:val="00B45441"/>
    <w:rsid w:val="00B457BF"/>
    <w:rsid w:val="00B45DE2"/>
    <w:rsid w:val="00B45ED5"/>
    <w:rsid w:val="00B46385"/>
    <w:rsid w:val="00B47B99"/>
    <w:rsid w:val="00B50C14"/>
    <w:rsid w:val="00B50DC7"/>
    <w:rsid w:val="00B5242E"/>
    <w:rsid w:val="00B524D9"/>
    <w:rsid w:val="00B5290D"/>
    <w:rsid w:val="00B53B9E"/>
    <w:rsid w:val="00B53EBB"/>
    <w:rsid w:val="00B53EE6"/>
    <w:rsid w:val="00B54335"/>
    <w:rsid w:val="00B5464C"/>
    <w:rsid w:val="00B54C17"/>
    <w:rsid w:val="00B54CC8"/>
    <w:rsid w:val="00B55BF8"/>
    <w:rsid w:val="00B560CF"/>
    <w:rsid w:val="00B56B86"/>
    <w:rsid w:val="00B57BAE"/>
    <w:rsid w:val="00B57D25"/>
    <w:rsid w:val="00B57D7A"/>
    <w:rsid w:val="00B57F7D"/>
    <w:rsid w:val="00B600C2"/>
    <w:rsid w:val="00B60353"/>
    <w:rsid w:val="00B6061F"/>
    <w:rsid w:val="00B610FA"/>
    <w:rsid w:val="00B61C90"/>
    <w:rsid w:val="00B62D5E"/>
    <w:rsid w:val="00B63658"/>
    <w:rsid w:val="00B63C9D"/>
    <w:rsid w:val="00B64E68"/>
    <w:rsid w:val="00B64FB9"/>
    <w:rsid w:val="00B650F7"/>
    <w:rsid w:val="00B6610E"/>
    <w:rsid w:val="00B67AC5"/>
    <w:rsid w:val="00B67F61"/>
    <w:rsid w:val="00B70CCC"/>
    <w:rsid w:val="00B70ECF"/>
    <w:rsid w:val="00B7197B"/>
    <w:rsid w:val="00B71B2B"/>
    <w:rsid w:val="00B720C2"/>
    <w:rsid w:val="00B72321"/>
    <w:rsid w:val="00B7266A"/>
    <w:rsid w:val="00B73210"/>
    <w:rsid w:val="00B73B1B"/>
    <w:rsid w:val="00B73D38"/>
    <w:rsid w:val="00B73D89"/>
    <w:rsid w:val="00B746C9"/>
    <w:rsid w:val="00B746E9"/>
    <w:rsid w:val="00B74879"/>
    <w:rsid w:val="00B74A52"/>
    <w:rsid w:val="00B74CBC"/>
    <w:rsid w:val="00B75075"/>
    <w:rsid w:val="00B756D7"/>
    <w:rsid w:val="00B75770"/>
    <w:rsid w:val="00B758DE"/>
    <w:rsid w:val="00B7606D"/>
    <w:rsid w:val="00B76825"/>
    <w:rsid w:val="00B76F4A"/>
    <w:rsid w:val="00B77186"/>
    <w:rsid w:val="00B77727"/>
    <w:rsid w:val="00B80422"/>
    <w:rsid w:val="00B80DA8"/>
    <w:rsid w:val="00B81B0A"/>
    <w:rsid w:val="00B82484"/>
    <w:rsid w:val="00B82ABB"/>
    <w:rsid w:val="00B8470E"/>
    <w:rsid w:val="00B8572E"/>
    <w:rsid w:val="00B86B0E"/>
    <w:rsid w:val="00B86D17"/>
    <w:rsid w:val="00B86DDD"/>
    <w:rsid w:val="00B87353"/>
    <w:rsid w:val="00B87A02"/>
    <w:rsid w:val="00B905DD"/>
    <w:rsid w:val="00B90824"/>
    <w:rsid w:val="00B90EE2"/>
    <w:rsid w:val="00B919F3"/>
    <w:rsid w:val="00B925A8"/>
    <w:rsid w:val="00B92668"/>
    <w:rsid w:val="00B92AEA"/>
    <w:rsid w:val="00B92F2D"/>
    <w:rsid w:val="00B93490"/>
    <w:rsid w:val="00B93657"/>
    <w:rsid w:val="00B953A6"/>
    <w:rsid w:val="00B957C2"/>
    <w:rsid w:val="00B95CD5"/>
    <w:rsid w:val="00B9620A"/>
    <w:rsid w:val="00B968F4"/>
    <w:rsid w:val="00B96F1D"/>
    <w:rsid w:val="00B9719A"/>
    <w:rsid w:val="00B971D6"/>
    <w:rsid w:val="00B971EC"/>
    <w:rsid w:val="00B972BA"/>
    <w:rsid w:val="00B973E0"/>
    <w:rsid w:val="00B976F5"/>
    <w:rsid w:val="00BA04E5"/>
    <w:rsid w:val="00BA14AA"/>
    <w:rsid w:val="00BA2118"/>
    <w:rsid w:val="00BA23EE"/>
    <w:rsid w:val="00BA287E"/>
    <w:rsid w:val="00BA32A5"/>
    <w:rsid w:val="00BA3307"/>
    <w:rsid w:val="00BA33F5"/>
    <w:rsid w:val="00BA3671"/>
    <w:rsid w:val="00BA3868"/>
    <w:rsid w:val="00BA38CA"/>
    <w:rsid w:val="00BA4A39"/>
    <w:rsid w:val="00BA5DD6"/>
    <w:rsid w:val="00BA6D08"/>
    <w:rsid w:val="00BA6F6E"/>
    <w:rsid w:val="00BA7147"/>
    <w:rsid w:val="00BA734C"/>
    <w:rsid w:val="00BA7817"/>
    <w:rsid w:val="00BA7A42"/>
    <w:rsid w:val="00BA7DF9"/>
    <w:rsid w:val="00BB0596"/>
    <w:rsid w:val="00BB065A"/>
    <w:rsid w:val="00BB0A2B"/>
    <w:rsid w:val="00BB0C55"/>
    <w:rsid w:val="00BB10C8"/>
    <w:rsid w:val="00BB2163"/>
    <w:rsid w:val="00BB2CC7"/>
    <w:rsid w:val="00BB30F1"/>
    <w:rsid w:val="00BB3194"/>
    <w:rsid w:val="00BB3252"/>
    <w:rsid w:val="00BB3C21"/>
    <w:rsid w:val="00BB3C68"/>
    <w:rsid w:val="00BB3CEC"/>
    <w:rsid w:val="00BB42AE"/>
    <w:rsid w:val="00BB60EF"/>
    <w:rsid w:val="00BB653C"/>
    <w:rsid w:val="00BB6FA1"/>
    <w:rsid w:val="00BB70B0"/>
    <w:rsid w:val="00BB71BA"/>
    <w:rsid w:val="00BB75FE"/>
    <w:rsid w:val="00BB7B05"/>
    <w:rsid w:val="00BC0C98"/>
    <w:rsid w:val="00BC202B"/>
    <w:rsid w:val="00BC2C26"/>
    <w:rsid w:val="00BC3841"/>
    <w:rsid w:val="00BC3EA2"/>
    <w:rsid w:val="00BC4056"/>
    <w:rsid w:val="00BC487F"/>
    <w:rsid w:val="00BC51FF"/>
    <w:rsid w:val="00BC5394"/>
    <w:rsid w:val="00BC5EF7"/>
    <w:rsid w:val="00BC6C9E"/>
    <w:rsid w:val="00BC6D16"/>
    <w:rsid w:val="00BC7450"/>
    <w:rsid w:val="00BC7894"/>
    <w:rsid w:val="00BC7D69"/>
    <w:rsid w:val="00BD065B"/>
    <w:rsid w:val="00BD0A5B"/>
    <w:rsid w:val="00BD0D1C"/>
    <w:rsid w:val="00BD19D3"/>
    <w:rsid w:val="00BD453D"/>
    <w:rsid w:val="00BD4A85"/>
    <w:rsid w:val="00BD4DE2"/>
    <w:rsid w:val="00BD4FE2"/>
    <w:rsid w:val="00BD50C7"/>
    <w:rsid w:val="00BD5DD2"/>
    <w:rsid w:val="00BD6ADE"/>
    <w:rsid w:val="00BD7BE7"/>
    <w:rsid w:val="00BD7D07"/>
    <w:rsid w:val="00BE0765"/>
    <w:rsid w:val="00BE0D07"/>
    <w:rsid w:val="00BE114D"/>
    <w:rsid w:val="00BE16BB"/>
    <w:rsid w:val="00BE1D18"/>
    <w:rsid w:val="00BE2040"/>
    <w:rsid w:val="00BE2FA3"/>
    <w:rsid w:val="00BE33CC"/>
    <w:rsid w:val="00BE3C43"/>
    <w:rsid w:val="00BE4776"/>
    <w:rsid w:val="00BE4F0B"/>
    <w:rsid w:val="00BE5A2D"/>
    <w:rsid w:val="00BE5C18"/>
    <w:rsid w:val="00BE5DE0"/>
    <w:rsid w:val="00BE75E1"/>
    <w:rsid w:val="00BF0659"/>
    <w:rsid w:val="00BF0FA5"/>
    <w:rsid w:val="00BF0FDE"/>
    <w:rsid w:val="00BF136F"/>
    <w:rsid w:val="00BF1A92"/>
    <w:rsid w:val="00BF1C77"/>
    <w:rsid w:val="00BF2065"/>
    <w:rsid w:val="00BF222D"/>
    <w:rsid w:val="00BF315B"/>
    <w:rsid w:val="00BF380B"/>
    <w:rsid w:val="00BF393A"/>
    <w:rsid w:val="00BF4089"/>
    <w:rsid w:val="00BF4245"/>
    <w:rsid w:val="00BF4E23"/>
    <w:rsid w:val="00BF5AE9"/>
    <w:rsid w:val="00BF5C0F"/>
    <w:rsid w:val="00BF6171"/>
    <w:rsid w:val="00BF62C1"/>
    <w:rsid w:val="00BF62CE"/>
    <w:rsid w:val="00BF639C"/>
    <w:rsid w:val="00BF65A5"/>
    <w:rsid w:val="00BF6CFE"/>
    <w:rsid w:val="00BF734D"/>
    <w:rsid w:val="00C00295"/>
    <w:rsid w:val="00C002FE"/>
    <w:rsid w:val="00C00D3F"/>
    <w:rsid w:val="00C00E92"/>
    <w:rsid w:val="00C01127"/>
    <w:rsid w:val="00C01320"/>
    <w:rsid w:val="00C01D63"/>
    <w:rsid w:val="00C01F0F"/>
    <w:rsid w:val="00C01F2F"/>
    <w:rsid w:val="00C01FE9"/>
    <w:rsid w:val="00C01FFD"/>
    <w:rsid w:val="00C020F4"/>
    <w:rsid w:val="00C022DA"/>
    <w:rsid w:val="00C022F1"/>
    <w:rsid w:val="00C03DD1"/>
    <w:rsid w:val="00C05570"/>
    <w:rsid w:val="00C05C23"/>
    <w:rsid w:val="00C0699E"/>
    <w:rsid w:val="00C07008"/>
    <w:rsid w:val="00C07BD2"/>
    <w:rsid w:val="00C07DE4"/>
    <w:rsid w:val="00C10ABB"/>
    <w:rsid w:val="00C11319"/>
    <w:rsid w:val="00C12C09"/>
    <w:rsid w:val="00C1347A"/>
    <w:rsid w:val="00C137D7"/>
    <w:rsid w:val="00C13966"/>
    <w:rsid w:val="00C14BC7"/>
    <w:rsid w:val="00C14EF3"/>
    <w:rsid w:val="00C15403"/>
    <w:rsid w:val="00C15641"/>
    <w:rsid w:val="00C15B0D"/>
    <w:rsid w:val="00C168D9"/>
    <w:rsid w:val="00C17295"/>
    <w:rsid w:val="00C17459"/>
    <w:rsid w:val="00C174A8"/>
    <w:rsid w:val="00C2226C"/>
    <w:rsid w:val="00C225C7"/>
    <w:rsid w:val="00C227E2"/>
    <w:rsid w:val="00C2343C"/>
    <w:rsid w:val="00C234CE"/>
    <w:rsid w:val="00C23D3A"/>
    <w:rsid w:val="00C24071"/>
    <w:rsid w:val="00C242E6"/>
    <w:rsid w:val="00C2432B"/>
    <w:rsid w:val="00C24368"/>
    <w:rsid w:val="00C2474D"/>
    <w:rsid w:val="00C247C4"/>
    <w:rsid w:val="00C24D17"/>
    <w:rsid w:val="00C25393"/>
    <w:rsid w:val="00C25BAD"/>
    <w:rsid w:val="00C25D68"/>
    <w:rsid w:val="00C26115"/>
    <w:rsid w:val="00C2627A"/>
    <w:rsid w:val="00C26DF5"/>
    <w:rsid w:val="00C27257"/>
    <w:rsid w:val="00C275D2"/>
    <w:rsid w:val="00C27C2D"/>
    <w:rsid w:val="00C304AF"/>
    <w:rsid w:val="00C30987"/>
    <w:rsid w:val="00C30D3C"/>
    <w:rsid w:val="00C30DFB"/>
    <w:rsid w:val="00C31572"/>
    <w:rsid w:val="00C3252B"/>
    <w:rsid w:val="00C325FC"/>
    <w:rsid w:val="00C32B1E"/>
    <w:rsid w:val="00C3357C"/>
    <w:rsid w:val="00C335E0"/>
    <w:rsid w:val="00C33CD1"/>
    <w:rsid w:val="00C35275"/>
    <w:rsid w:val="00C36206"/>
    <w:rsid w:val="00C36865"/>
    <w:rsid w:val="00C3746D"/>
    <w:rsid w:val="00C3764A"/>
    <w:rsid w:val="00C37665"/>
    <w:rsid w:val="00C3773C"/>
    <w:rsid w:val="00C379A5"/>
    <w:rsid w:val="00C37C70"/>
    <w:rsid w:val="00C407C5"/>
    <w:rsid w:val="00C41119"/>
    <w:rsid w:val="00C4171D"/>
    <w:rsid w:val="00C41E24"/>
    <w:rsid w:val="00C42A21"/>
    <w:rsid w:val="00C42C98"/>
    <w:rsid w:val="00C430AE"/>
    <w:rsid w:val="00C4371F"/>
    <w:rsid w:val="00C44A95"/>
    <w:rsid w:val="00C44C52"/>
    <w:rsid w:val="00C44F57"/>
    <w:rsid w:val="00C458E9"/>
    <w:rsid w:val="00C45F06"/>
    <w:rsid w:val="00C45FCF"/>
    <w:rsid w:val="00C46514"/>
    <w:rsid w:val="00C46585"/>
    <w:rsid w:val="00C46687"/>
    <w:rsid w:val="00C46762"/>
    <w:rsid w:val="00C46E9F"/>
    <w:rsid w:val="00C47F37"/>
    <w:rsid w:val="00C50E1D"/>
    <w:rsid w:val="00C50FA1"/>
    <w:rsid w:val="00C510E5"/>
    <w:rsid w:val="00C510F1"/>
    <w:rsid w:val="00C51DBD"/>
    <w:rsid w:val="00C53115"/>
    <w:rsid w:val="00C531C2"/>
    <w:rsid w:val="00C53721"/>
    <w:rsid w:val="00C53ECE"/>
    <w:rsid w:val="00C55025"/>
    <w:rsid w:val="00C550C7"/>
    <w:rsid w:val="00C55402"/>
    <w:rsid w:val="00C559E2"/>
    <w:rsid w:val="00C5681E"/>
    <w:rsid w:val="00C56832"/>
    <w:rsid w:val="00C5699A"/>
    <w:rsid w:val="00C56A30"/>
    <w:rsid w:val="00C56DBA"/>
    <w:rsid w:val="00C571FA"/>
    <w:rsid w:val="00C573AE"/>
    <w:rsid w:val="00C57923"/>
    <w:rsid w:val="00C6021D"/>
    <w:rsid w:val="00C60D4C"/>
    <w:rsid w:val="00C610DA"/>
    <w:rsid w:val="00C625B0"/>
    <w:rsid w:val="00C62891"/>
    <w:rsid w:val="00C62B87"/>
    <w:rsid w:val="00C648D1"/>
    <w:rsid w:val="00C653B6"/>
    <w:rsid w:val="00C65435"/>
    <w:rsid w:val="00C65BA9"/>
    <w:rsid w:val="00C66342"/>
    <w:rsid w:val="00C66608"/>
    <w:rsid w:val="00C66D35"/>
    <w:rsid w:val="00C66DFF"/>
    <w:rsid w:val="00C67118"/>
    <w:rsid w:val="00C67CBA"/>
    <w:rsid w:val="00C700D1"/>
    <w:rsid w:val="00C7054A"/>
    <w:rsid w:val="00C710AF"/>
    <w:rsid w:val="00C710DE"/>
    <w:rsid w:val="00C71791"/>
    <w:rsid w:val="00C71E37"/>
    <w:rsid w:val="00C7240B"/>
    <w:rsid w:val="00C73554"/>
    <w:rsid w:val="00C73744"/>
    <w:rsid w:val="00C737DE"/>
    <w:rsid w:val="00C73E69"/>
    <w:rsid w:val="00C745AE"/>
    <w:rsid w:val="00C74D8F"/>
    <w:rsid w:val="00C74E0B"/>
    <w:rsid w:val="00C763C0"/>
    <w:rsid w:val="00C7700E"/>
    <w:rsid w:val="00C77A98"/>
    <w:rsid w:val="00C77D90"/>
    <w:rsid w:val="00C8008F"/>
    <w:rsid w:val="00C80739"/>
    <w:rsid w:val="00C82C21"/>
    <w:rsid w:val="00C830DE"/>
    <w:rsid w:val="00C832D0"/>
    <w:rsid w:val="00C833A7"/>
    <w:rsid w:val="00C8384C"/>
    <w:rsid w:val="00C8392D"/>
    <w:rsid w:val="00C83CF9"/>
    <w:rsid w:val="00C84102"/>
    <w:rsid w:val="00C8453B"/>
    <w:rsid w:val="00C8471E"/>
    <w:rsid w:val="00C84FEC"/>
    <w:rsid w:val="00C85065"/>
    <w:rsid w:val="00C85492"/>
    <w:rsid w:val="00C8550C"/>
    <w:rsid w:val="00C865D5"/>
    <w:rsid w:val="00C869FF"/>
    <w:rsid w:val="00C8713B"/>
    <w:rsid w:val="00C87325"/>
    <w:rsid w:val="00C87565"/>
    <w:rsid w:val="00C87B67"/>
    <w:rsid w:val="00C90D2C"/>
    <w:rsid w:val="00C91322"/>
    <w:rsid w:val="00C9154F"/>
    <w:rsid w:val="00C91763"/>
    <w:rsid w:val="00C91CC3"/>
    <w:rsid w:val="00C9276B"/>
    <w:rsid w:val="00C92839"/>
    <w:rsid w:val="00C93218"/>
    <w:rsid w:val="00C9449E"/>
    <w:rsid w:val="00C94654"/>
    <w:rsid w:val="00C9522F"/>
    <w:rsid w:val="00C9583B"/>
    <w:rsid w:val="00C959BD"/>
    <w:rsid w:val="00C95C33"/>
    <w:rsid w:val="00C968F5"/>
    <w:rsid w:val="00C9694D"/>
    <w:rsid w:val="00C97AE0"/>
    <w:rsid w:val="00CA0169"/>
    <w:rsid w:val="00CA07F3"/>
    <w:rsid w:val="00CA0ABF"/>
    <w:rsid w:val="00CA1167"/>
    <w:rsid w:val="00CA1ED2"/>
    <w:rsid w:val="00CA222D"/>
    <w:rsid w:val="00CA270B"/>
    <w:rsid w:val="00CA2E83"/>
    <w:rsid w:val="00CA409C"/>
    <w:rsid w:val="00CA5756"/>
    <w:rsid w:val="00CA63EC"/>
    <w:rsid w:val="00CA65F2"/>
    <w:rsid w:val="00CA66F8"/>
    <w:rsid w:val="00CA6F4C"/>
    <w:rsid w:val="00CA78F9"/>
    <w:rsid w:val="00CB0638"/>
    <w:rsid w:val="00CB07F9"/>
    <w:rsid w:val="00CB08CC"/>
    <w:rsid w:val="00CB0A93"/>
    <w:rsid w:val="00CB0B11"/>
    <w:rsid w:val="00CB0C61"/>
    <w:rsid w:val="00CB20FA"/>
    <w:rsid w:val="00CB24C1"/>
    <w:rsid w:val="00CB2901"/>
    <w:rsid w:val="00CB2CA4"/>
    <w:rsid w:val="00CB306A"/>
    <w:rsid w:val="00CB3168"/>
    <w:rsid w:val="00CB42C1"/>
    <w:rsid w:val="00CB464D"/>
    <w:rsid w:val="00CB5340"/>
    <w:rsid w:val="00CB565A"/>
    <w:rsid w:val="00CB5BC9"/>
    <w:rsid w:val="00CB5F49"/>
    <w:rsid w:val="00CB674F"/>
    <w:rsid w:val="00CB6810"/>
    <w:rsid w:val="00CB7CCA"/>
    <w:rsid w:val="00CC01CD"/>
    <w:rsid w:val="00CC03F3"/>
    <w:rsid w:val="00CC0F36"/>
    <w:rsid w:val="00CC1C8E"/>
    <w:rsid w:val="00CC2597"/>
    <w:rsid w:val="00CC27C7"/>
    <w:rsid w:val="00CC328F"/>
    <w:rsid w:val="00CC3293"/>
    <w:rsid w:val="00CC3BE0"/>
    <w:rsid w:val="00CC3CC5"/>
    <w:rsid w:val="00CC4DAD"/>
    <w:rsid w:val="00CC52A6"/>
    <w:rsid w:val="00CC52E4"/>
    <w:rsid w:val="00CC569E"/>
    <w:rsid w:val="00CC5955"/>
    <w:rsid w:val="00CC676B"/>
    <w:rsid w:val="00CC7CA0"/>
    <w:rsid w:val="00CD0082"/>
    <w:rsid w:val="00CD0919"/>
    <w:rsid w:val="00CD0DC7"/>
    <w:rsid w:val="00CD15DD"/>
    <w:rsid w:val="00CD1D6C"/>
    <w:rsid w:val="00CD247D"/>
    <w:rsid w:val="00CD2B7E"/>
    <w:rsid w:val="00CD2B83"/>
    <w:rsid w:val="00CD331D"/>
    <w:rsid w:val="00CD34B3"/>
    <w:rsid w:val="00CD3517"/>
    <w:rsid w:val="00CD3CEF"/>
    <w:rsid w:val="00CD44D5"/>
    <w:rsid w:val="00CD460A"/>
    <w:rsid w:val="00CD4A4B"/>
    <w:rsid w:val="00CD5DC3"/>
    <w:rsid w:val="00CD5FBA"/>
    <w:rsid w:val="00CD6526"/>
    <w:rsid w:val="00CE0092"/>
    <w:rsid w:val="00CE0762"/>
    <w:rsid w:val="00CE0A87"/>
    <w:rsid w:val="00CE0FE2"/>
    <w:rsid w:val="00CE15A5"/>
    <w:rsid w:val="00CE173F"/>
    <w:rsid w:val="00CE18A8"/>
    <w:rsid w:val="00CE1E5C"/>
    <w:rsid w:val="00CE325C"/>
    <w:rsid w:val="00CE3BB8"/>
    <w:rsid w:val="00CE4159"/>
    <w:rsid w:val="00CE4A7A"/>
    <w:rsid w:val="00CE4B09"/>
    <w:rsid w:val="00CE540B"/>
    <w:rsid w:val="00CE7222"/>
    <w:rsid w:val="00CE7B75"/>
    <w:rsid w:val="00CF02CB"/>
    <w:rsid w:val="00CF0D94"/>
    <w:rsid w:val="00CF121B"/>
    <w:rsid w:val="00CF12A6"/>
    <w:rsid w:val="00CF17BA"/>
    <w:rsid w:val="00CF217E"/>
    <w:rsid w:val="00CF245C"/>
    <w:rsid w:val="00CF2728"/>
    <w:rsid w:val="00CF2746"/>
    <w:rsid w:val="00CF310D"/>
    <w:rsid w:val="00CF3ABA"/>
    <w:rsid w:val="00CF4036"/>
    <w:rsid w:val="00CF49E9"/>
    <w:rsid w:val="00CF5673"/>
    <w:rsid w:val="00CF6B77"/>
    <w:rsid w:val="00CF6FC9"/>
    <w:rsid w:val="00CF7628"/>
    <w:rsid w:val="00CF7F68"/>
    <w:rsid w:val="00D004D0"/>
    <w:rsid w:val="00D014B0"/>
    <w:rsid w:val="00D01663"/>
    <w:rsid w:val="00D01C4F"/>
    <w:rsid w:val="00D01D37"/>
    <w:rsid w:val="00D01DF4"/>
    <w:rsid w:val="00D022AA"/>
    <w:rsid w:val="00D024E5"/>
    <w:rsid w:val="00D02A53"/>
    <w:rsid w:val="00D02BCE"/>
    <w:rsid w:val="00D03D7F"/>
    <w:rsid w:val="00D0458B"/>
    <w:rsid w:val="00D04F8F"/>
    <w:rsid w:val="00D05793"/>
    <w:rsid w:val="00D05B42"/>
    <w:rsid w:val="00D061B1"/>
    <w:rsid w:val="00D06382"/>
    <w:rsid w:val="00D06442"/>
    <w:rsid w:val="00D075F6"/>
    <w:rsid w:val="00D07AD4"/>
    <w:rsid w:val="00D07B71"/>
    <w:rsid w:val="00D118E3"/>
    <w:rsid w:val="00D11B44"/>
    <w:rsid w:val="00D11DAD"/>
    <w:rsid w:val="00D12F5E"/>
    <w:rsid w:val="00D13EA1"/>
    <w:rsid w:val="00D14122"/>
    <w:rsid w:val="00D14DAD"/>
    <w:rsid w:val="00D14EB9"/>
    <w:rsid w:val="00D14F85"/>
    <w:rsid w:val="00D1508E"/>
    <w:rsid w:val="00D154BB"/>
    <w:rsid w:val="00D15907"/>
    <w:rsid w:val="00D15AE3"/>
    <w:rsid w:val="00D15F8C"/>
    <w:rsid w:val="00D165A3"/>
    <w:rsid w:val="00D1768C"/>
    <w:rsid w:val="00D20376"/>
    <w:rsid w:val="00D2067A"/>
    <w:rsid w:val="00D209EB"/>
    <w:rsid w:val="00D20A31"/>
    <w:rsid w:val="00D21C2D"/>
    <w:rsid w:val="00D2235D"/>
    <w:rsid w:val="00D223ED"/>
    <w:rsid w:val="00D22718"/>
    <w:rsid w:val="00D2321D"/>
    <w:rsid w:val="00D232B9"/>
    <w:rsid w:val="00D2331F"/>
    <w:rsid w:val="00D23D7C"/>
    <w:rsid w:val="00D243A9"/>
    <w:rsid w:val="00D247CF"/>
    <w:rsid w:val="00D24829"/>
    <w:rsid w:val="00D25036"/>
    <w:rsid w:val="00D252CE"/>
    <w:rsid w:val="00D260FC"/>
    <w:rsid w:val="00D26725"/>
    <w:rsid w:val="00D2683C"/>
    <w:rsid w:val="00D26BD4"/>
    <w:rsid w:val="00D270AD"/>
    <w:rsid w:val="00D274B9"/>
    <w:rsid w:val="00D27EC5"/>
    <w:rsid w:val="00D30026"/>
    <w:rsid w:val="00D30A22"/>
    <w:rsid w:val="00D3182B"/>
    <w:rsid w:val="00D32C5A"/>
    <w:rsid w:val="00D335B0"/>
    <w:rsid w:val="00D3388E"/>
    <w:rsid w:val="00D34D1E"/>
    <w:rsid w:val="00D34D51"/>
    <w:rsid w:val="00D35CCE"/>
    <w:rsid w:val="00D37824"/>
    <w:rsid w:val="00D40181"/>
    <w:rsid w:val="00D40F40"/>
    <w:rsid w:val="00D419CC"/>
    <w:rsid w:val="00D4210C"/>
    <w:rsid w:val="00D42630"/>
    <w:rsid w:val="00D429D2"/>
    <w:rsid w:val="00D42F62"/>
    <w:rsid w:val="00D43635"/>
    <w:rsid w:val="00D43A50"/>
    <w:rsid w:val="00D43E99"/>
    <w:rsid w:val="00D44EFA"/>
    <w:rsid w:val="00D45759"/>
    <w:rsid w:val="00D46305"/>
    <w:rsid w:val="00D4653E"/>
    <w:rsid w:val="00D465C5"/>
    <w:rsid w:val="00D46626"/>
    <w:rsid w:val="00D46A14"/>
    <w:rsid w:val="00D46A53"/>
    <w:rsid w:val="00D4795A"/>
    <w:rsid w:val="00D509F5"/>
    <w:rsid w:val="00D51830"/>
    <w:rsid w:val="00D51EC5"/>
    <w:rsid w:val="00D51ECF"/>
    <w:rsid w:val="00D523A4"/>
    <w:rsid w:val="00D52E4B"/>
    <w:rsid w:val="00D5311D"/>
    <w:rsid w:val="00D5345A"/>
    <w:rsid w:val="00D5375B"/>
    <w:rsid w:val="00D53951"/>
    <w:rsid w:val="00D53A35"/>
    <w:rsid w:val="00D54704"/>
    <w:rsid w:val="00D54A7C"/>
    <w:rsid w:val="00D55088"/>
    <w:rsid w:val="00D5520B"/>
    <w:rsid w:val="00D555E1"/>
    <w:rsid w:val="00D56162"/>
    <w:rsid w:val="00D56236"/>
    <w:rsid w:val="00D5698C"/>
    <w:rsid w:val="00D5748E"/>
    <w:rsid w:val="00D578F8"/>
    <w:rsid w:val="00D57C38"/>
    <w:rsid w:val="00D60040"/>
    <w:rsid w:val="00D60331"/>
    <w:rsid w:val="00D603FD"/>
    <w:rsid w:val="00D6115C"/>
    <w:rsid w:val="00D61EA6"/>
    <w:rsid w:val="00D61FCD"/>
    <w:rsid w:val="00D622C6"/>
    <w:rsid w:val="00D62968"/>
    <w:rsid w:val="00D63746"/>
    <w:rsid w:val="00D63B1E"/>
    <w:rsid w:val="00D63DCB"/>
    <w:rsid w:val="00D65355"/>
    <w:rsid w:val="00D65A6A"/>
    <w:rsid w:val="00D65AA9"/>
    <w:rsid w:val="00D65E07"/>
    <w:rsid w:val="00D660BB"/>
    <w:rsid w:val="00D66275"/>
    <w:rsid w:val="00D66508"/>
    <w:rsid w:val="00D66A61"/>
    <w:rsid w:val="00D66F60"/>
    <w:rsid w:val="00D7084C"/>
    <w:rsid w:val="00D71AD8"/>
    <w:rsid w:val="00D71E9F"/>
    <w:rsid w:val="00D72E59"/>
    <w:rsid w:val="00D730E7"/>
    <w:rsid w:val="00D7394C"/>
    <w:rsid w:val="00D74624"/>
    <w:rsid w:val="00D7573B"/>
    <w:rsid w:val="00D75866"/>
    <w:rsid w:val="00D765B9"/>
    <w:rsid w:val="00D76D33"/>
    <w:rsid w:val="00D771EC"/>
    <w:rsid w:val="00D773E2"/>
    <w:rsid w:val="00D775FE"/>
    <w:rsid w:val="00D80110"/>
    <w:rsid w:val="00D80184"/>
    <w:rsid w:val="00D8088F"/>
    <w:rsid w:val="00D80A47"/>
    <w:rsid w:val="00D8159A"/>
    <w:rsid w:val="00D81DCE"/>
    <w:rsid w:val="00D81F1B"/>
    <w:rsid w:val="00D820BF"/>
    <w:rsid w:val="00D83A51"/>
    <w:rsid w:val="00D84040"/>
    <w:rsid w:val="00D840BF"/>
    <w:rsid w:val="00D84330"/>
    <w:rsid w:val="00D844AC"/>
    <w:rsid w:val="00D84807"/>
    <w:rsid w:val="00D84A55"/>
    <w:rsid w:val="00D84BC4"/>
    <w:rsid w:val="00D84CD9"/>
    <w:rsid w:val="00D84D26"/>
    <w:rsid w:val="00D84DC1"/>
    <w:rsid w:val="00D85B8C"/>
    <w:rsid w:val="00D85C7A"/>
    <w:rsid w:val="00D85F8F"/>
    <w:rsid w:val="00D86AEC"/>
    <w:rsid w:val="00D874C9"/>
    <w:rsid w:val="00D90098"/>
    <w:rsid w:val="00D90C32"/>
    <w:rsid w:val="00D910CB"/>
    <w:rsid w:val="00D916D1"/>
    <w:rsid w:val="00D91901"/>
    <w:rsid w:val="00D91D42"/>
    <w:rsid w:val="00D91D99"/>
    <w:rsid w:val="00D922BC"/>
    <w:rsid w:val="00D92914"/>
    <w:rsid w:val="00D92ACD"/>
    <w:rsid w:val="00D935CE"/>
    <w:rsid w:val="00D93915"/>
    <w:rsid w:val="00D93987"/>
    <w:rsid w:val="00D93FCF"/>
    <w:rsid w:val="00D94327"/>
    <w:rsid w:val="00D94B3C"/>
    <w:rsid w:val="00D94FF6"/>
    <w:rsid w:val="00D950C4"/>
    <w:rsid w:val="00D95195"/>
    <w:rsid w:val="00D95633"/>
    <w:rsid w:val="00D95B40"/>
    <w:rsid w:val="00D96C1D"/>
    <w:rsid w:val="00D97245"/>
    <w:rsid w:val="00D97390"/>
    <w:rsid w:val="00D9742F"/>
    <w:rsid w:val="00D9775E"/>
    <w:rsid w:val="00D97CCF"/>
    <w:rsid w:val="00DA04A1"/>
    <w:rsid w:val="00DA04DB"/>
    <w:rsid w:val="00DA1F5A"/>
    <w:rsid w:val="00DA23DD"/>
    <w:rsid w:val="00DA252F"/>
    <w:rsid w:val="00DA2B5C"/>
    <w:rsid w:val="00DA2F02"/>
    <w:rsid w:val="00DA2FF8"/>
    <w:rsid w:val="00DA32DC"/>
    <w:rsid w:val="00DA34DE"/>
    <w:rsid w:val="00DA4F3F"/>
    <w:rsid w:val="00DA668E"/>
    <w:rsid w:val="00DA6883"/>
    <w:rsid w:val="00DA6BC2"/>
    <w:rsid w:val="00DA6C9A"/>
    <w:rsid w:val="00DA7128"/>
    <w:rsid w:val="00DA7504"/>
    <w:rsid w:val="00DA7F8F"/>
    <w:rsid w:val="00DB1602"/>
    <w:rsid w:val="00DB1658"/>
    <w:rsid w:val="00DB17E8"/>
    <w:rsid w:val="00DB1EC8"/>
    <w:rsid w:val="00DB27DD"/>
    <w:rsid w:val="00DB2F82"/>
    <w:rsid w:val="00DB31DA"/>
    <w:rsid w:val="00DB3780"/>
    <w:rsid w:val="00DB5283"/>
    <w:rsid w:val="00DB52A8"/>
    <w:rsid w:val="00DB5479"/>
    <w:rsid w:val="00DB578F"/>
    <w:rsid w:val="00DB5806"/>
    <w:rsid w:val="00DB594C"/>
    <w:rsid w:val="00DB5C0F"/>
    <w:rsid w:val="00DB6132"/>
    <w:rsid w:val="00DB70B7"/>
    <w:rsid w:val="00DB7146"/>
    <w:rsid w:val="00DB7191"/>
    <w:rsid w:val="00DB7192"/>
    <w:rsid w:val="00DB7BEE"/>
    <w:rsid w:val="00DC224F"/>
    <w:rsid w:val="00DC254E"/>
    <w:rsid w:val="00DC2912"/>
    <w:rsid w:val="00DC3758"/>
    <w:rsid w:val="00DC3CFF"/>
    <w:rsid w:val="00DC4132"/>
    <w:rsid w:val="00DC524D"/>
    <w:rsid w:val="00DC5BA4"/>
    <w:rsid w:val="00DC60A8"/>
    <w:rsid w:val="00DC6747"/>
    <w:rsid w:val="00DC6783"/>
    <w:rsid w:val="00DC6A40"/>
    <w:rsid w:val="00DC7F6B"/>
    <w:rsid w:val="00DD0182"/>
    <w:rsid w:val="00DD0738"/>
    <w:rsid w:val="00DD12D5"/>
    <w:rsid w:val="00DD2500"/>
    <w:rsid w:val="00DD2BB1"/>
    <w:rsid w:val="00DD2CEB"/>
    <w:rsid w:val="00DD3379"/>
    <w:rsid w:val="00DD38FD"/>
    <w:rsid w:val="00DD49B5"/>
    <w:rsid w:val="00DD4E40"/>
    <w:rsid w:val="00DD6322"/>
    <w:rsid w:val="00DD6D96"/>
    <w:rsid w:val="00DD6E4D"/>
    <w:rsid w:val="00DD6EA3"/>
    <w:rsid w:val="00DD6FA4"/>
    <w:rsid w:val="00DE002B"/>
    <w:rsid w:val="00DE0353"/>
    <w:rsid w:val="00DE0780"/>
    <w:rsid w:val="00DE0994"/>
    <w:rsid w:val="00DE0AC5"/>
    <w:rsid w:val="00DE12DC"/>
    <w:rsid w:val="00DE24CB"/>
    <w:rsid w:val="00DE273D"/>
    <w:rsid w:val="00DE3153"/>
    <w:rsid w:val="00DE3407"/>
    <w:rsid w:val="00DE3658"/>
    <w:rsid w:val="00DE3F9E"/>
    <w:rsid w:val="00DE42BA"/>
    <w:rsid w:val="00DE430F"/>
    <w:rsid w:val="00DE44BF"/>
    <w:rsid w:val="00DE45EB"/>
    <w:rsid w:val="00DE48A9"/>
    <w:rsid w:val="00DE4946"/>
    <w:rsid w:val="00DE4B5E"/>
    <w:rsid w:val="00DE56D3"/>
    <w:rsid w:val="00DE5779"/>
    <w:rsid w:val="00DE6E09"/>
    <w:rsid w:val="00DE6E62"/>
    <w:rsid w:val="00DE6F18"/>
    <w:rsid w:val="00DE7E4F"/>
    <w:rsid w:val="00DE7FDB"/>
    <w:rsid w:val="00DF156D"/>
    <w:rsid w:val="00DF1DAE"/>
    <w:rsid w:val="00DF205F"/>
    <w:rsid w:val="00DF2387"/>
    <w:rsid w:val="00DF240E"/>
    <w:rsid w:val="00DF28E1"/>
    <w:rsid w:val="00DF29F4"/>
    <w:rsid w:val="00DF2B37"/>
    <w:rsid w:val="00DF2D79"/>
    <w:rsid w:val="00DF2D88"/>
    <w:rsid w:val="00DF34BA"/>
    <w:rsid w:val="00DF3D38"/>
    <w:rsid w:val="00DF44D6"/>
    <w:rsid w:val="00DF556C"/>
    <w:rsid w:val="00DF56CF"/>
    <w:rsid w:val="00DF5A93"/>
    <w:rsid w:val="00DF5ABB"/>
    <w:rsid w:val="00DF5C21"/>
    <w:rsid w:val="00DF5C9F"/>
    <w:rsid w:val="00DF62A3"/>
    <w:rsid w:val="00DF6370"/>
    <w:rsid w:val="00DF6561"/>
    <w:rsid w:val="00DF6951"/>
    <w:rsid w:val="00DF6CD3"/>
    <w:rsid w:val="00DF79AD"/>
    <w:rsid w:val="00DF7C36"/>
    <w:rsid w:val="00E00E89"/>
    <w:rsid w:val="00E010D7"/>
    <w:rsid w:val="00E01FF7"/>
    <w:rsid w:val="00E02DAB"/>
    <w:rsid w:val="00E02DC4"/>
    <w:rsid w:val="00E032EB"/>
    <w:rsid w:val="00E0399F"/>
    <w:rsid w:val="00E03A24"/>
    <w:rsid w:val="00E03BEA"/>
    <w:rsid w:val="00E0528D"/>
    <w:rsid w:val="00E05A7F"/>
    <w:rsid w:val="00E06D46"/>
    <w:rsid w:val="00E07035"/>
    <w:rsid w:val="00E0742E"/>
    <w:rsid w:val="00E07537"/>
    <w:rsid w:val="00E0770B"/>
    <w:rsid w:val="00E078F7"/>
    <w:rsid w:val="00E07E7C"/>
    <w:rsid w:val="00E07F76"/>
    <w:rsid w:val="00E1045D"/>
    <w:rsid w:val="00E107F7"/>
    <w:rsid w:val="00E10D13"/>
    <w:rsid w:val="00E111B4"/>
    <w:rsid w:val="00E11950"/>
    <w:rsid w:val="00E1231B"/>
    <w:rsid w:val="00E12ADC"/>
    <w:rsid w:val="00E12ED1"/>
    <w:rsid w:val="00E13DE9"/>
    <w:rsid w:val="00E141A3"/>
    <w:rsid w:val="00E14407"/>
    <w:rsid w:val="00E14C81"/>
    <w:rsid w:val="00E14F9C"/>
    <w:rsid w:val="00E150C3"/>
    <w:rsid w:val="00E16C84"/>
    <w:rsid w:val="00E178B4"/>
    <w:rsid w:val="00E203B3"/>
    <w:rsid w:val="00E20BFB"/>
    <w:rsid w:val="00E218D0"/>
    <w:rsid w:val="00E22351"/>
    <w:rsid w:val="00E2275C"/>
    <w:rsid w:val="00E2321E"/>
    <w:rsid w:val="00E23636"/>
    <w:rsid w:val="00E25210"/>
    <w:rsid w:val="00E255E1"/>
    <w:rsid w:val="00E2604D"/>
    <w:rsid w:val="00E26155"/>
    <w:rsid w:val="00E2765E"/>
    <w:rsid w:val="00E27975"/>
    <w:rsid w:val="00E30B78"/>
    <w:rsid w:val="00E30C1B"/>
    <w:rsid w:val="00E30D96"/>
    <w:rsid w:val="00E30E62"/>
    <w:rsid w:val="00E311DE"/>
    <w:rsid w:val="00E31A86"/>
    <w:rsid w:val="00E31C6A"/>
    <w:rsid w:val="00E3208A"/>
    <w:rsid w:val="00E3296A"/>
    <w:rsid w:val="00E32DA1"/>
    <w:rsid w:val="00E32F31"/>
    <w:rsid w:val="00E33ED9"/>
    <w:rsid w:val="00E347C7"/>
    <w:rsid w:val="00E3494A"/>
    <w:rsid w:val="00E35215"/>
    <w:rsid w:val="00E35BD3"/>
    <w:rsid w:val="00E35E75"/>
    <w:rsid w:val="00E362DE"/>
    <w:rsid w:val="00E36C74"/>
    <w:rsid w:val="00E36DA9"/>
    <w:rsid w:val="00E36DC0"/>
    <w:rsid w:val="00E36F7C"/>
    <w:rsid w:val="00E37591"/>
    <w:rsid w:val="00E40344"/>
    <w:rsid w:val="00E408BD"/>
    <w:rsid w:val="00E40D12"/>
    <w:rsid w:val="00E40E2A"/>
    <w:rsid w:val="00E41AC2"/>
    <w:rsid w:val="00E421D2"/>
    <w:rsid w:val="00E4261B"/>
    <w:rsid w:val="00E43493"/>
    <w:rsid w:val="00E4354F"/>
    <w:rsid w:val="00E4385E"/>
    <w:rsid w:val="00E443B8"/>
    <w:rsid w:val="00E4609E"/>
    <w:rsid w:val="00E467F9"/>
    <w:rsid w:val="00E46C55"/>
    <w:rsid w:val="00E4798D"/>
    <w:rsid w:val="00E47A08"/>
    <w:rsid w:val="00E501ED"/>
    <w:rsid w:val="00E50F5A"/>
    <w:rsid w:val="00E51110"/>
    <w:rsid w:val="00E51321"/>
    <w:rsid w:val="00E513E0"/>
    <w:rsid w:val="00E520D8"/>
    <w:rsid w:val="00E547E8"/>
    <w:rsid w:val="00E54D9B"/>
    <w:rsid w:val="00E551D2"/>
    <w:rsid w:val="00E5569A"/>
    <w:rsid w:val="00E55E51"/>
    <w:rsid w:val="00E60C7F"/>
    <w:rsid w:val="00E61643"/>
    <w:rsid w:val="00E630D2"/>
    <w:rsid w:val="00E63A9B"/>
    <w:rsid w:val="00E63BBE"/>
    <w:rsid w:val="00E6402B"/>
    <w:rsid w:val="00E646D6"/>
    <w:rsid w:val="00E65191"/>
    <w:rsid w:val="00E65702"/>
    <w:rsid w:val="00E65D22"/>
    <w:rsid w:val="00E66016"/>
    <w:rsid w:val="00E669E1"/>
    <w:rsid w:val="00E66C07"/>
    <w:rsid w:val="00E674C1"/>
    <w:rsid w:val="00E7013D"/>
    <w:rsid w:val="00E705C6"/>
    <w:rsid w:val="00E70B46"/>
    <w:rsid w:val="00E70CF0"/>
    <w:rsid w:val="00E71661"/>
    <w:rsid w:val="00E71902"/>
    <w:rsid w:val="00E721E6"/>
    <w:rsid w:val="00E722DB"/>
    <w:rsid w:val="00E722F6"/>
    <w:rsid w:val="00E72C61"/>
    <w:rsid w:val="00E73646"/>
    <w:rsid w:val="00E73D57"/>
    <w:rsid w:val="00E73EC9"/>
    <w:rsid w:val="00E73F10"/>
    <w:rsid w:val="00E744AA"/>
    <w:rsid w:val="00E74B8C"/>
    <w:rsid w:val="00E74CF1"/>
    <w:rsid w:val="00E74E40"/>
    <w:rsid w:val="00E7512E"/>
    <w:rsid w:val="00E75E74"/>
    <w:rsid w:val="00E7637C"/>
    <w:rsid w:val="00E76467"/>
    <w:rsid w:val="00E76B54"/>
    <w:rsid w:val="00E801C3"/>
    <w:rsid w:val="00E802AF"/>
    <w:rsid w:val="00E80BD1"/>
    <w:rsid w:val="00E81FD2"/>
    <w:rsid w:val="00E820F0"/>
    <w:rsid w:val="00E828BC"/>
    <w:rsid w:val="00E837D8"/>
    <w:rsid w:val="00E83FDA"/>
    <w:rsid w:val="00E848F4"/>
    <w:rsid w:val="00E84A54"/>
    <w:rsid w:val="00E84D8B"/>
    <w:rsid w:val="00E84FBA"/>
    <w:rsid w:val="00E85253"/>
    <w:rsid w:val="00E85409"/>
    <w:rsid w:val="00E8570F"/>
    <w:rsid w:val="00E85839"/>
    <w:rsid w:val="00E8587F"/>
    <w:rsid w:val="00E85A96"/>
    <w:rsid w:val="00E85FB9"/>
    <w:rsid w:val="00E86765"/>
    <w:rsid w:val="00E873E5"/>
    <w:rsid w:val="00E9001E"/>
    <w:rsid w:val="00E90135"/>
    <w:rsid w:val="00E904E0"/>
    <w:rsid w:val="00E93955"/>
    <w:rsid w:val="00E941AC"/>
    <w:rsid w:val="00E94872"/>
    <w:rsid w:val="00E9530D"/>
    <w:rsid w:val="00E9542D"/>
    <w:rsid w:val="00E95539"/>
    <w:rsid w:val="00E9632D"/>
    <w:rsid w:val="00E96854"/>
    <w:rsid w:val="00E96C33"/>
    <w:rsid w:val="00E97B4F"/>
    <w:rsid w:val="00EA0099"/>
    <w:rsid w:val="00EA01FF"/>
    <w:rsid w:val="00EA0581"/>
    <w:rsid w:val="00EA0C87"/>
    <w:rsid w:val="00EA2769"/>
    <w:rsid w:val="00EA27B3"/>
    <w:rsid w:val="00EA2934"/>
    <w:rsid w:val="00EA3063"/>
    <w:rsid w:val="00EA32E3"/>
    <w:rsid w:val="00EA36B3"/>
    <w:rsid w:val="00EA3756"/>
    <w:rsid w:val="00EA37E2"/>
    <w:rsid w:val="00EA39D2"/>
    <w:rsid w:val="00EA5437"/>
    <w:rsid w:val="00EA647E"/>
    <w:rsid w:val="00EA67FD"/>
    <w:rsid w:val="00EA68FC"/>
    <w:rsid w:val="00EA7744"/>
    <w:rsid w:val="00EA7A16"/>
    <w:rsid w:val="00EB07CF"/>
    <w:rsid w:val="00EB0824"/>
    <w:rsid w:val="00EB085C"/>
    <w:rsid w:val="00EB0AD6"/>
    <w:rsid w:val="00EB17EB"/>
    <w:rsid w:val="00EB1AAD"/>
    <w:rsid w:val="00EB2290"/>
    <w:rsid w:val="00EB22B5"/>
    <w:rsid w:val="00EB22BF"/>
    <w:rsid w:val="00EB238F"/>
    <w:rsid w:val="00EB3932"/>
    <w:rsid w:val="00EB3FB1"/>
    <w:rsid w:val="00EB474A"/>
    <w:rsid w:val="00EB4BDB"/>
    <w:rsid w:val="00EB5000"/>
    <w:rsid w:val="00EB50A7"/>
    <w:rsid w:val="00EB5345"/>
    <w:rsid w:val="00EB5AAA"/>
    <w:rsid w:val="00EB5CF6"/>
    <w:rsid w:val="00EB5E14"/>
    <w:rsid w:val="00EB6836"/>
    <w:rsid w:val="00EB69BF"/>
    <w:rsid w:val="00EB7AB6"/>
    <w:rsid w:val="00EB7D40"/>
    <w:rsid w:val="00EC03E4"/>
    <w:rsid w:val="00EC08F9"/>
    <w:rsid w:val="00EC0F27"/>
    <w:rsid w:val="00EC1310"/>
    <w:rsid w:val="00EC1867"/>
    <w:rsid w:val="00EC1B00"/>
    <w:rsid w:val="00EC2879"/>
    <w:rsid w:val="00EC306E"/>
    <w:rsid w:val="00EC382E"/>
    <w:rsid w:val="00EC39AE"/>
    <w:rsid w:val="00EC3F4E"/>
    <w:rsid w:val="00EC403D"/>
    <w:rsid w:val="00EC5141"/>
    <w:rsid w:val="00EC56D4"/>
    <w:rsid w:val="00EC58B0"/>
    <w:rsid w:val="00EC5DB8"/>
    <w:rsid w:val="00EC6A66"/>
    <w:rsid w:val="00EC7178"/>
    <w:rsid w:val="00EC7391"/>
    <w:rsid w:val="00EC7997"/>
    <w:rsid w:val="00ED0496"/>
    <w:rsid w:val="00ED0561"/>
    <w:rsid w:val="00ED0E64"/>
    <w:rsid w:val="00ED27EF"/>
    <w:rsid w:val="00ED2BE1"/>
    <w:rsid w:val="00ED2E1E"/>
    <w:rsid w:val="00ED2E67"/>
    <w:rsid w:val="00ED3168"/>
    <w:rsid w:val="00ED330C"/>
    <w:rsid w:val="00ED3984"/>
    <w:rsid w:val="00ED3FDC"/>
    <w:rsid w:val="00ED4FE4"/>
    <w:rsid w:val="00ED5176"/>
    <w:rsid w:val="00ED61F7"/>
    <w:rsid w:val="00ED6758"/>
    <w:rsid w:val="00ED6815"/>
    <w:rsid w:val="00ED6961"/>
    <w:rsid w:val="00ED6A71"/>
    <w:rsid w:val="00ED6EF3"/>
    <w:rsid w:val="00ED78C7"/>
    <w:rsid w:val="00EE0020"/>
    <w:rsid w:val="00EE08B9"/>
    <w:rsid w:val="00EE0948"/>
    <w:rsid w:val="00EE0DAC"/>
    <w:rsid w:val="00EE1036"/>
    <w:rsid w:val="00EE1947"/>
    <w:rsid w:val="00EE1A53"/>
    <w:rsid w:val="00EE2805"/>
    <w:rsid w:val="00EE2C42"/>
    <w:rsid w:val="00EE2DFB"/>
    <w:rsid w:val="00EE2F94"/>
    <w:rsid w:val="00EE3974"/>
    <w:rsid w:val="00EE3DD4"/>
    <w:rsid w:val="00EE4C34"/>
    <w:rsid w:val="00EE58E9"/>
    <w:rsid w:val="00EE5C7E"/>
    <w:rsid w:val="00EE712A"/>
    <w:rsid w:val="00EF05F4"/>
    <w:rsid w:val="00EF08B4"/>
    <w:rsid w:val="00EF0A5A"/>
    <w:rsid w:val="00EF11E3"/>
    <w:rsid w:val="00EF2FDE"/>
    <w:rsid w:val="00EF3A9D"/>
    <w:rsid w:val="00EF3B27"/>
    <w:rsid w:val="00EF4106"/>
    <w:rsid w:val="00EF43EF"/>
    <w:rsid w:val="00EF44B7"/>
    <w:rsid w:val="00EF462F"/>
    <w:rsid w:val="00EF4D7B"/>
    <w:rsid w:val="00EF4F41"/>
    <w:rsid w:val="00EF5439"/>
    <w:rsid w:val="00EF587D"/>
    <w:rsid w:val="00EF5934"/>
    <w:rsid w:val="00EF5971"/>
    <w:rsid w:val="00EF660D"/>
    <w:rsid w:val="00EF6C76"/>
    <w:rsid w:val="00EF71B6"/>
    <w:rsid w:val="00EF7CEB"/>
    <w:rsid w:val="00EF7DD8"/>
    <w:rsid w:val="00EF7E68"/>
    <w:rsid w:val="00F002F7"/>
    <w:rsid w:val="00F0066C"/>
    <w:rsid w:val="00F00C89"/>
    <w:rsid w:val="00F0176D"/>
    <w:rsid w:val="00F01923"/>
    <w:rsid w:val="00F01B08"/>
    <w:rsid w:val="00F0360E"/>
    <w:rsid w:val="00F038DB"/>
    <w:rsid w:val="00F03906"/>
    <w:rsid w:val="00F03D07"/>
    <w:rsid w:val="00F043E4"/>
    <w:rsid w:val="00F054A8"/>
    <w:rsid w:val="00F058A3"/>
    <w:rsid w:val="00F05DAA"/>
    <w:rsid w:val="00F06564"/>
    <w:rsid w:val="00F0664F"/>
    <w:rsid w:val="00F066F0"/>
    <w:rsid w:val="00F07E59"/>
    <w:rsid w:val="00F11231"/>
    <w:rsid w:val="00F11476"/>
    <w:rsid w:val="00F1187F"/>
    <w:rsid w:val="00F11A66"/>
    <w:rsid w:val="00F11E34"/>
    <w:rsid w:val="00F12212"/>
    <w:rsid w:val="00F12791"/>
    <w:rsid w:val="00F12BD1"/>
    <w:rsid w:val="00F13905"/>
    <w:rsid w:val="00F13FF9"/>
    <w:rsid w:val="00F140AB"/>
    <w:rsid w:val="00F14789"/>
    <w:rsid w:val="00F14B1F"/>
    <w:rsid w:val="00F14E61"/>
    <w:rsid w:val="00F16B3F"/>
    <w:rsid w:val="00F16D65"/>
    <w:rsid w:val="00F1791B"/>
    <w:rsid w:val="00F20118"/>
    <w:rsid w:val="00F20722"/>
    <w:rsid w:val="00F21A89"/>
    <w:rsid w:val="00F21E11"/>
    <w:rsid w:val="00F21E56"/>
    <w:rsid w:val="00F22429"/>
    <w:rsid w:val="00F22608"/>
    <w:rsid w:val="00F227A2"/>
    <w:rsid w:val="00F22FDF"/>
    <w:rsid w:val="00F2347D"/>
    <w:rsid w:val="00F2373E"/>
    <w:rsid w:val="00F23F15"/>
    <w:rsid w:val="00F24573"/>
    <w:rsid w:val="00F24B7F"/>
    <w:rsid w:val="00F26038"/>
    <w:rsid w:val="00F2654C"/>
    <w:rsid w:val="00F26794"/>
    <w:rsid w:val="00F26E39"/>
    <w:rsid w:val="00F26E60"/>
    <w:rsid w:val="00F26F7D"/>
    <w:rsid w:val="00F2752D"/>
    <w:rsid w:val="00F27A82"/>
    <w:rsid w:val="00F30960"/>
    <w:rsid w:val="00F30E05"/>
    <w:rsid w:val="00F314F7"/>
    <w:rsid w:val="00F31727"/>
    <w:rsid w:val="00F319CC"/>
    <w:rsid w:val="00F31CFD"/>
    <w:rsid w:val="00F321FE"/>
    <w:rsid w:val="00F323EB"/>
    <w:rsid w:val="00F32E9D"/>
    <w:rsid w:val="00F3368A"/>
    <w:rsid w:val="00F33B12"/>
    <w:rsid w:val="00F33CBC"/>
    <w:rsid w:val="00F345E8"/>
    <w:rsid w:val="00F345FF"/>
    <w:rsid w:val="00F34B51"/>
    <w:rsid w:val="00F35806"/>
    <w:rsid w:val="00F36951"/>
    <w:rsid w:val="00F369C2"/>
    <w:rsid w:val="00F375E6"/>
    <w:rsid w:val="00F3765D"/>
    <w:rsid w:val="00F37D8B"/>
    <w:rsid w:val="00F40050"/>
    <w:rsid w:val="00F402DA"/>
    <w:rsid w:val="00F403B2"/>
    <w:rsid w:val="00F42161"/>
    <w:rsid w:val="00F42A76"/>
    <w:rsid w:val="00F42DC7"/>
    <w:rsid w:val="00F43088"/>
    <w:rsid w:val="00F43C33"/>
    <w:rsid w:val="00F44BA1"/>
    <w:rsid w:val="00F44F6F"/>
    <w:rsid w:val="00F458A9"/>
    <w:rsid w:val="00F468DE"/>
    <w:rsid w:val="00F46A5B"/>
    <w:rsid w:val="00F47853"/>
    <w:rsid w:val="00F47AC9"/>
    <w:rsid w:val="00F50F19"/>
    <w:rsid w:val="00F510A9"/>
    <w:rsid w:val="00F51F63"/>
    <w:rsid w:val="00F52B4C"/>
    <w:rsid w:val="00F52FBD"/>
    <w:rsid w:val="00F532DE"/>
    <w:rsid w:val="00F53498"/>
    <w:rsid w:val="00F5391C"/>
    <w:rsid w:val="00F53F8E"/>
    <w:rsid w:val="00F5527B"/>
    <w:rsid w:val="00F55BD8"/>
    <w:rsid w:val="00F56F8A"/>
    <w:rsid w:val="00F577A9"/>
    <w:rsid w:val="00F578AE"/>
    <w:rsid w:val="00F578CB"/>
    <w:rsid w:val="00F57BB3"/>
    <w:rsid w:val="00F6186D"/>
    <w:rsid w:val="00F61D0C"/>
    <w:rsid w:val="00F6200B"/>
    <w:rsid w:val="00F62386"/>
    <w:rsid w:val="00F63185"/>
    <w:rsid w:val="00F63E0E"/>
    <w:rsid w:val="00F63F46"/>
    <w:rsid w:val="00F6434C"/>
    <w:rsid w:val="00F652F0"/>
    <w:rsid w:val="00F6567D"/>
    <w:rsid w:val="00F6572A"/>
    <w:rsid w:val="00F65C9E"/>
    <w:rsid w:val="00F65DFA"/>
    <w:rsid w:val="00F66F09"/>
    <w:rsid w:val="00F66FED"/>
    <w:rsid w:val="00F678B7"/>
    <w:rsid w:val="00F7197E"/>
    <w:rsid w:val="00F72243"/>
    <w:rsid w:val="00F72A6A"/>
    <w:rsid w:val="00F73512"/>
    <w:rsid w:val="00F7363D"/>
    <w:rsid w:val="00F73B92"/>
    <w:rsid w:val="00F73C5D"/>
    <w:rsid w:val="00F74162"/>
    <w:rsid w:val="00F74C66"/>
    <w:rsid w:val="00F74EBF"/>
    <w:rsid w:val="00F75046"/>
    <w:rsid w:val="00F75788"/>
    <w:rsid w:val="00F76024"/>
    <w:rsid w:val="00F763A4"/>
    <w:rsid w:val="00F76563"/>
    <w:rsid w:val="00F7673F"/>
    <w:rsid w:val="00F770D8"/>
    <w:rsid w:val="00F775D6"/>
    <w:rsid w:val="00F779DE"/>
    <w:rsid w:val="00F77C7D"/>
    <w:rsid w:val="00F8186A"/>
    <w:rsid w:val="00F81BB4"/>
    <w:rsid w:val="00F825ED"/>
    <w:rsid w:val="00F82E4F"/>
    <w:rsid w:val="00F83030"/>
    <w:rsid w:val="00F833AB"/>
    <w:rsid w:val="00F83675"/>
    <w:rsid w:val="00F837A9"/>
    <w:rsid w:val="00F840C2"/>
    <w:rsid w:val="00F84152"/>
    <w:rsid w:val="00F8565B"/>
    <w:rsid w:val="00F85A00"/>
    <w:rsid w:val="00F861B8"/>
    <w:rsid w:val="00F86A09"/>
    <w:rsid w:val="00F904DD"/>
    <w:rsid w:val="00F909D3"/>
    <w:rsid w:val="00F90E36"/>
    <w:rsid w:val="00F90FDA"/>
    <w:rsid w:val="00F9109E"/>
    <w:rsid w:val="00F912CA"/>
    <w:rsid w:val="00F912ED"/>
    <w:rsid w:val="00F917CA"/>
    <w:rsid w:val="00F92258"/>
    <w:rsid w:val="00F92526"/>
    <w:rsid w:val="00F9273E"/>
    <w:rsid w:val="00F927DD"/>
    <w:rsid w:val="00F92A03"/>
    <w:rsid w:val="00F93C9B"/>
    <w:rsid w:val="00F94402"/>
    <w:rsid w:val="00F958E5"/>
    <w:rsid w:val="00F95A69"/>
    <w:rsid w:val="00F96040"/>
    <w:rsid w:val="00F96266"/>
    <w:rsid w:val="00F96825"/>
    <w:rsid w:val="00F96860"/>
    <w:rsid w:val="00F96A4E"/>
    <w:rsid w:val="00F9707E"/>
    <w:rsid w:val="00F9765B"/>
    <w:rsid w:val="00F97867"/>
    <w:rsid w:val="00F97C85"/>
    <w:rsid w:val="00F97D75"/>
    <w:rsid w:val="00FA024F"/>
    <w:rsid w:val="00FA0347"/>
    <w:rsid w:val="00FA1E37"/>
    <w:rsid w:val="00FA1FC7"/>
    <w:rsid w:val="00FA20BA"/>
    <w:rsid w:val="00FA224A"/>
    <w:rsid w:val="00FA22DC"/>
    <w:rsid w:val="00FA2A3C"/>
    <w:rsid w:val="00FA383C"/>
    <w:rsid w:val="00FA3A60"/>
    <w:rsid w:val="00FA3B0B"/>
    <w:rsid w:val="00FA421F"/>
    <w:rsid w:val="00FA4656"/>
    <w:rsid w:val="00FA4938"/>
    <w:rsid w:val="00FA5E45"/>
    <w:rsid w:val="00FA65F6"/>
    <w:rsid w:val="00FA6C85"/>
    <w:rsid w:val="00FA72B8"/>
    <w:rsid w:val="00FA7F6B"/>
    <w:rsid w:val="00FB0052"/>
    <w:rsid w:val="00FB023B"/>
    <w:rsid w:val="00FB2287"/>
    <w:rsid w:val="00FB25AB"/>
    <w:rsid w:val="00FB26FA"/>
    <w:rsid w:val="00FB293E"/>
    <w:rsid w:val="00FB37B1"/>
    <w:rsid w:val="00FB3AB7"/>
    <w:rsid w:val="00FB3B65"/>
    <w:rsid w:val="00FB3C1D"/>
    <w:rsid w:val="00FB3DB1"/>
    <w:rsid w:val="00FB440B"/>
    <w:rsid w:val="00FB486F"/>
    <w:rsid w:val="00FB4B0E"/>
    <w:rsid w:val="00FB58D2"/>
    <w:rsid w:val="00FB5D94"/>
    <w:rsid w:val="00FB5E9E"/>
    <w:rsid w:val="00FB5F31"/>
    <w:rsid w:val="00FB614C"/>
    <w:rsid w:val="00FB6A7B"/>
    <w:rsid w:val="00FB7F5F"/>
    <w:rsid w:val="00FC12A4"/>
    <w:rsid w:val="00FC181C"/>
    <w:rsid w:val="00FC1BBA"/>
    <w:rsid w:val="00FC200C"/>
    <w:rsid w:val="00FC2467"/>
    <w:rsid w:val="00FC3CAE"/>
    <w:rsid w:val="00FC4712"/>
    <w:rsid w:val="00FC4F00"/>
    <w:rsid w:val="00FC60E4"/>
    <w:rsid w:val="00FC66AD"/>
    <w:rsid w:val="00FC7135"/>
    <w:rsid w:val="00FD002A"/>
    <w:rsid w:val="00FD037D"/>
    <w:rsid w:val="00FD0583"/>
    <w:rsid w:val="00FD0A64"/>
    <w:rsid w:val="00FD0BE4"/>
    <w:rsid w:val="00FD1246"/>
    <w:rsid w:val="00FD3D7D"/>
    <w:rsid w:val="00FD40EA"/>
    <w:rsid w:val="00FD4708"/>
    <w:rsid w:val="00FD53A7"/>
    <w:rsid w:val="00FD6075"/>
    <w:rsid w:val="00FD6CC9"/>
    <w:rsid w:val="00FD7036"/>
    <w:rsid w:val="00FD78BC"/>
    <w:rsid w:val="00FD7ED1"/>
    <w:rsid w:val="00FE0198"/>
    <w:rsid w:val="00FE02E1"/>
    <w:rsid w:val="00FE03A4"/>
    <w:rsid w:val="00FE0682"/>
    <w:rsid w:val="00FE11E3"/>
    <w:rsid w:val="00FE2347"/>
    <w:rsid w:val="00FE28D2"/>
    <w:rsid w:val="00FE2EB6"/>
    <w:rsid w:val="00FE4505"/>
    <w:rsid w:val="00FE4C74"/>
    <w:rsid w:val="00FE5081"/>
    <w:rsid w:val="00FE508F"/>
    <w:rsid w:val="00FE55A4"/>
    <w:rsid w:val="00FE599E"/>
    <w:rsid w:val="00FE5E6D"/>
    <w:rsid w:val="00FE6231"/>
    <w:rsid w:val="00FE66E2"/>
    <w:rsid w:val="00FE69F1"/>
    <w:rsid w:val="00FE72FE"/>
    <w:rsid w:val="00FE7958"/>
    <w:rsid w:val="00FE7F9C"/>
    <w:rsid w:val="00FF01F7"/>
    <w:rsid w:val="00FF0A1D"/>
    <w:rsid w:val="00FF12D9"/>
    <w:rsid w:val="00FF3213"/>
    <w:rsid w:val="00FF362A"/>
    <w:rsid w:val="00FF3837"/>
    <w:rsid w:val="00FF38DE"/>
    <w:rsid w:val="00FF3A2A"/>
    <w:rsid w:val="00FF3C91"/>
    <w:rsid w:val="00FF3EAC"/>
    <w:rsid w:val="00FF4810"/>
    <w:rsid w:val="00FF4CEC"/>
    <w:rsid w:val="00FF54FC"/>
    <w:rsid w:val="00FF5827"/>
    <w:rsid w:val="00FF634F"/>
    <w:rsid w:val="00FF69BF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6F39"/>
  <w15:docId w15:val="{413D4FB7-628C-41CE-8DE9-1ED7C1D0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31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310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A50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506B"/>
  </w:style>
  <w:style w:type="paragraph" w:styleId="a8">
    <w:name w:val="footer"/>
    <w:basedOn w:val="a"/>
    <w:link w:val="a9"/>
    <w:uiPriority w:val="99"/>
    <w:unhideWhenUsed/>
    <w:rsid w:val="008A50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Рудаков АВ</cp:lastModifiedBy>
  <cp:revision>7</cp:revision>
  <cp:lastPrinted>2022-01-24T04:59:00Z</cp:lastPrinted>
  <dcterms:created xsi:type="dcterms:W3CDTF">2021-12-29T06:46:00Z</dcterms:created>
  <dcterms:modified xsi:type="dcterms:W3CDTF">2022-01-24T06:40:00Z</dcterms:modified>
</cp:coreProperties>
</file>